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B15" w:rsidRDefault="00674B15" w:rsidP="00674B15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674B15" w:rsidRDefault="00674B15" w:rsidP="00674B15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  <w:t>Новомакинская</w:t>
      </w:r>
      <w:proofErr w:type="spellEnd"/>
      <w:r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  <w:t xml:space="preserve"> средняя общеобразовательная школа» </w:t>
      </w:r>
    </w:p>
    <w:p w:rsidR="00674B15" w:rsidRDefault="00674B15" w:rsidP="00674B15">
      <w:pPr>
        <w:spacing w:line="266" w:lineRule="exact"/>
        <w:ind w:left="720" w:right="6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74B15" w:rsidRDefault="00674B15" w:rsidP="00674B15">
      <w:pPr>
        <w:spacing w:line="266" w:lineRule="exact"/>
        <w:ind w:left="720" w:right="6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152" w:type="dxa"/>
        <w:jc w:val="center"/>
        <w:tblInd w:w="1171" w:type="dxa"/>
        <w:tblLook w:val="04A0" w:firstRow="1" w:lastRow="0" w:firstColumn="1" w:lastColumn="0" w:noHBand="0" w:noVBand="1"/>
      </w:tblPr>
      <w:tblGrid>
        <w:gridCol w:w="3473"/>
        <w:gridCol w:w="3349"/>
        <w:gridCol w:w="3330"/>
      </w:tblGrid>
      <w:tr w:rsidR="00674B15" w:rsidTr="00674B15">
        <w:trPr>
          <w:jc w:val="center"/>
        </w:trPr>
        <w:tc>
          <w:tcPr>
            <w:tcW w:w="3473" w:type="dxa"/>
          </w:tcPr>
          <w:p w:rsidR="00674B15" w:rsidRDefault="00674B15">
            <w:pPr>
              <w:spacing w:line="266" w:lineRule="exact"/>
              <w:ind w:left="317" w:right="6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674B15" w:rsidRDefault="00674B15">
            <w:pPr>
              <w:spacing w:line="266" w:lineRule="exact"/>
              <w:ind w:left="317" w:right="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ПК </w:t>
            </w:r>
          </w:p>
          <w:p w:rsidR="00674B15" w:rsidRDefault="00674B15">
            <w:pPr>
              <w:spacing w:line="266" w:lineRule="exact"/>
              <w:ind w:left="317" w:right="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Джамиев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Ф.К.</w:t>
            </w:r>
          </w:p>
          <w:p w:rsidR="00674B15" w:rsidRDefault="00674B15">
            <w:pPr>
              <w:spacing w:line="266" w:lineRule="exact"/>
              <w:ind w:left="720" w:right="6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</w:tcPr>
          <w:p w:rsidR="00674B15" w:rsidRDefault="00674B15">
            <w:pPr>
              <w:tabs>
                <w:tab w:val="num" w:pos="0"/>
              </w:tabs>
              <w:spacing w:line="266" w:lineRule="exact"/>
              <w:ind w:left="146" w:right="62" w:firstLine="12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ПРИНЯТО </w:t>
            </w:r>
          </w:p>
          <w:p w:rsidR="00674B15" w:rsidRDefault="00674B15">
            <w:pPr>
              <w:tabs>
                <w:tab w:val="num" w:pos="0"/>
              </w:tabs>
              <w:spacing w:line="266" w:lineRule="exact"/>
              <w:ind w:left="146" w:right="62" w:firstLine="1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 собрании </w:t>
            </w:r>
          </w:p>
          <w:p w:rsidR="00674B15" w:rsidRDefault="00674B15">
            <w:pPr>
              <w:tabs>
                <w:tab w:val="num" w:pos="0"/>
              </w:tabs>
              <w:spacing w:line="266" w:lineRule="exact"/>
              <w:ind w:left="146" w:right="62" w:firstLine="1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трудового коллектива </w:t>
            </w:r>
          </w:p>
          <w:p w:rsidR="00674B15" w:rsidRDefault="00674B15">
            <w:pPr>
              <w:tabs>
                <w:tab w:val="num" w:pos="0"/>
              </w:tabs>
              <w:spacing w:line="266" w:lineRule="exact"/>
              <w:ind w:left="146" w:right="62" w:firstLine="1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протокол №4 от 04.02.2019</w:t>
            </w:r>
          </w:p>
          <w:p w:rsidR="00674B15" w:rsidRDefault="00674B15">
            <w:pPr>
              <w:spacing w:line="266" w:lineRule="exact"/>
              <w:ind w:left="720" w:right="6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674B15" w:rsidRDefault="00674B15">
            <w:pPr>
              <w:tabs>
                <w:tab w:val="num" w:pos="420"/>
              </w:tabs>
              <w:spacing w:line="266" w:lineRule="exact"/>
              <w:ind w:left="33" w:right="62" w:hanging="3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674B15" w:rsidRDefault="00674B15">
            <w:pPr>
              <w:tabs>
                <w:tab w:val="num" w:pos="33"/>
              </w:tabs>
              <w:spacing w:line="266" w:lineRule="exact"/>
              <w:ind w:left="33" w:right="62" w:hanging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Директор </w:t>
            </w:r>
          </w:p>
          <w:p w:rsidR="00674B15" w:rsidRDefault="00674B15">
            <w:pPr>
              <w:tabs>
                <w:tab w:val="num" w:pos="34"/>
              </w:tabs>
              <w:spacing w:line="266" w:lineRule="exact"/>
              <w:ind w:left="33" w:right="62" w:hanging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Ж.К.Абасова</w:t>
            </w:r>
            <w:proofErr w:type="spellEnd"/>
          </w:p>
          <w:p w:rsidR="00674B15" w:rsidRDefault="00674B15">
            <w:pPr>
              <w:spacing w:line="266" w:lineRule="exact"/>
              <w:ind w:left="33" w:right="62" w:hanging="33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от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05.02.2019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11/1</w:t>
            </w:r>
          </w:p>
          <w:p w:rsidR="00674B15" w:rsidRDefault="00674B15">
            <w:pPr>
              <w:spacing w:line="266" w:lineRule="exact"/>
              <w:ind w:left="33" w:right="62" w:hanging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46DB4" w:rsidRPr="00132810" w:rsidRDefault="00D46DB4" w:rsidP="00D46DB4">
      <w:pPr>
        <w:rPr>
          <w:rFonts w:ascii="Times New Roman" w:hAnsi="Times New Roman" w:cs="Times New Roman"/>
          <w:b/>
          <w:sz w:val="24"/>
          <w:szCs w:val="24"/>
        </w:rPr>
      </w:pPr>
    </w:p>
    <w:p w:rsidR="00F8521E" w:rsidRPr="00132810" w:rsidRDefault="00F8521E" w:rsidP="00D46DB4">
      <w:pPr>
        <w:rPr>
          <w:rFonts w:ascii="Times New Roman" w:hAnsi="Times New Roman" w:cs="Times New Roman"/>
          <w:b/>
          <w:sz w:val="24"/>
          <w:szCs w:val="24"/>
        </w:rPr>
      </w:pPr>
    </w:p>
    <w:p w:rsidR="00F8521E" w:rsidRPr="00132810" w:rsidRDefault="00F8521E" w:rsidP="00D46DB4">
      <w:pPr>
        <w:rPr>
          <w:rFonts w:ascii="Times New Roman" w:hAnsi="Times New Roman" w:cs="Times New Roman"/>
          <w:b/>
          <w:sz w:val="24"/>
          <w:szCs w:val="24"/>
        </w:rPr>
      </w:pPr>
    </w:p>
    <w:p w:rsidR="00F8521E" w:rsidRPr="00132810" w:rsidRDefault="00F8521E" w:rsidP="00C902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6DB4" w:rsidRPr="00132810" w:rsidRDefault="00D46DB4" w:rsidP="00C902F4">
      <w:pPr>
        <w:tabs>
          <w:tab w:val="left" w:pos="27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81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1F277C" w:rsidRDefault="00132810" w:rsidP="00C902F4">
      <w:pPr>
        <w:tabs>
          <w:tab w:val="left" w:pos="18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D00">
        <w:rPr>
          <w:rFonts w:ascii="Times New Roman" w:hAnsi="Times New Roman" w:cs="Times New Roman"/>
          <w:b/>
          <w:sz w:val="28"/>
          <w:szCs w:val="28"/>
        </w:rPr>
        <w:t>о выплатах</w:t>
      </w:r>
      <w:r w:rsidR="005A21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33C8">
        <w:rPr>
          <w:rFonts w:ascii="Times New Roman" w:hAnsi="Times New Roman" w:cs="Times New Roman"/>
          <w:b/>
          <w:sz w:val="28"/>
          <w:szCs w:val="28"/>
        </w:rPr>
        <w:t xml:space="preserve">средств </w:t>
      </w:r>
      <w:r w:rsidR="005A21FF">
        <w:rPr>
          <w:rFonts w:ascii="Times New Roman" w:hAnsi="Times New Roman" w:cs="Times New Roman"/>
          <w:b/>
          <w:sz w:val="28"/>
          <w:szCs w:val="28"/>
        </w:rPr>
        <w:t>фонда</w:t>
      </w:r>
      <w:r w:rsidRPr="00880D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21FF">
        <w:rPr>
          <w:rFonts w:ascii="Times New Roman" w:hAnsi="Times New Roman" w:cs="Times New Roman"/>
          <w:b/>
          <w:sz w:val="28"/>
          <w:szCs w:val="28"/>
        </w:rPr>
        <w:t xml:space="preserve">стимулирующего </w:t>
      </w:r>
      <w:r w:rsidR="00C902F4" w:rsidRPr="00880D00">
        <w:rPr>
          <w:rFonts w:ascii="Times New Roman" w:hAnsi="Times New Roman" w:cs="Times New Roman"/>
          <w:b/>
          <w:sz w:val="28"/>
          <w:szCs w:val="28"/>
        </w:rPr>
        <w:t xml:space="preserve">характера </w:t>
      </w:r>
    </w:p>
    <w:p w:rsidR="00AA1A80" w:rsidRPr="00880D00" w:rsidRDefault="00D46DB4" w:rsidP="001F277C">
      <w:pPr>
        <w:tabs>
          <w:tab w:val="left" w:pos="18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D00">
        <w:rPr>
          <w:rFonts w:ascii="Times New Roman" w:hAnsi="Times New Roman" w:cs="Times New Roman"/>
          <w:b/>
          <w:sz w:val="28"/>
          <w:szCs w:val="28"/>
        </w:rPr>
        <w:t>педагогическому</w:t>
      </w:r>
      <w:r w:rsidR="001F27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7F0E">
        <w:rPr>
          <w:rFonts w:ascii="Times New Roman" w:hAnsi="Times New Roman" w:cs="Times New Roman"/>
          <w:b/>
          <w:sz w:val="28"/>
          <w:szCs w:val="28"/>
        </w:rPr>
        <w:t>пер</w:t>
      </w:r>
      <w:r w:rsidR="001F277C">
        <w:rPr>
          <w:rFonts w:ascii="Times New Roman" w:hAnsi="Times New Roman" w:cs="Times New Roman"/>
          <w:b/>
          <w:sz w:val="28"/>
          <w:szCs w:val="28"/>
        </w:rPr>
        <w:t>соналу</w:t>
      </w:r>
    </w:p>
    <w:p w:rsidR="006F746C" w:rsidRPr="006F746C" w:rsidRDefault="006F746C" w:rsidP="00C902F4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746C" w:rsidRPr="00132810" w:rsidRDefault="006F746C" w:rsidP="00C902F4">
      <w:pPr>
        <w:tabs>
          <w:tab w:val="left" w:pos="25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4479E" w:rsidRPr="00880D00" w:rsidRDefault="00C902F4" w:rsidP="00A163DA">
      <w:pPr>
        <w:tabs>
          <w:tab w:val="left" w:pos="28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D00">
        <w:rPr>
          <w:rFonts w:ascii="Times New Roman" w:hAnsi="Times New Roman" w:cs="Times New Roman"/>
          <w:b/>
          <w:sz w:val="28"/>
          <w:szCs w:val="28"/>
        </w:rPr>
        <w:t>Общие</w:t>
      </w:r>
      <w:r w:rsidR="00B33078" w:rsidRPr="00880D00">
        <w:rPr>
          <w:rFonts w:ascii="Times New Roman" w:hAnsi="Times New Roman" w:cs="Times New Roman"/>
          <w:b/>
          <w:sz w:val="28"/>
          <w:szCs w:val="28"/>
        </w:rPr>
        <w:t xml:space="preserve"> положения</w:t>
      </w:r>
    </w:p>
    <w:p w:rsidR="00A65E2D" w:rsidRPr="00880D00" w:rsidRDefault="00A65E2D" w:rsidP="00C902F4">
      <w:pPr>
        <w:tabs>
          <w:tab w:val="left" w:pos="285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2B88" w:rsidRPr="00A65E2D" w:rsidRDefault="00E4479E" w:rsidP="00A65E2D">
      <w:pPr>
        <w:tabs>
          <w:tab w:val="left" w:pos="285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32810">
        <w:rPr>
          <w:rFonts w:ascii="Times New Roman" w:hAnsi="Times New Roman" w:cs="Times New Roman"/>
          <w:sz w:val="24"/>
          <w:szCs w:val="24"/>
        </w:rPr>
        <w:t>1.</w:t>
      </w:r>
      <w:r w:rsidR="00B33078" w:rsidRPr="00132810">
        <w:rPr>
          <w:rFonts w:ascii="Times New Roman" w:hAnsi="Times New Roman" w:cs="Times New Roman"/>
          <w:sz w:val="24"/>
          <w:szCs w:val="24"/>
        </w:rPr>
        <w:t>Настоящее по</w:t>
      </w:r>
      <w:r w:rsidR="00C902F4">
        <w:rPr>
          <w:rFonts w:ascii="Times New Roman" w:hAnsi="Times New Roman" w:cs="Times New Roman"/>
          <w:sz w:val="24"/>
          <w:szCs w:val="24"/>
        </w:rPr>
        <w:t>ложение разработано в целях реализации</w:t>
      </w:r>
      <w:r w:rsidRPr="00132810">
        <w:rPr>
          <w:rFonts w:ascii="Times New Roman" w:hAnsi="Times New Roman" w:cs="Times New Roman"/>
          <w:sz w:val="24"/>
          <w:szCs w:val="24"/>
        </w:rPr>
        <w:t xml:space="preserve"> комплексног</w:t>
      </w:r>
      <w:r w:rsidR="00A65E2D">
        <w:rPr>
          <w:rFonts w:ascii="Times New Roman" w:hAnsi="Times New Roman" w:cs="Times New Roman"/>
          <w:sz w:val="24"/>
          <w:szCs w:val="24"/>
        </w:rPr>
        <w:t xml:space="preserve">о </w:t>
      </w:r>
      <w:r w:rsidR="00C902F4">
        <w:rPr>
          <w:rFonts w:ascii="Times New Roman" w:hAnsi="Times New Roman" w:cs="Times New Roman"/>
          <w:sz w:val="24"/>
          <w:szCs w:val="24"/>
        </w:rPr>
        <w:t>проекта  модернизации</w:t>
      </w:r>
      <w:r w:rsidRPr="00132810">
        <w:rPr>
          <w:rFonts w:ascii="Times New Roman" w:hAnsi="Times New Roman" w:cs="Times New Roman"/>
          <w:sz w:val="24"/>
          <w:szCs w:val="24"/>
        </w:rPr>
        <w:t xml:space="preserve"> образования в МР «Сулейман-</w:t>
      </w:r>
      <w:proofErr w:type="spellStart"/>
      <w:r w:rsidRPr="00132810">
        <w:rPr>
          <w:rFonts w:ascii="Times New Roman" w:hAnsi="Times New Roman" w:cs="Times New Roman"/>
          <w:sz w:val="24"/>
          <w:szCs w:val="24"/>
        </w:rPr>
        <w:t>Стальский</w:t>
      </w:r>
      <w:proofErr w:type="spellEnd"/>
      <w:r w:rsidRPr="00132810">
        <w:rPr>
          <w:rFonts w:ascii="Times New Roman" w:hAnsi="Times New Roman" w:cs="Times New Roman"/>
          <w:sz w:val="24"/>
          <w:szCs w:val="24"/>
        </w:rPr>
        <w:t xml:space="preserve"> район» в соответствии с Трудовым  кодексом Российской</w:t>
      </w:r>
      <w:r w:rsidR="00A65E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Федерац</w:t>
      </w:r>
      <w:r w:rsidR="00C902F4">
        <w:rPr>
          <w:rFonts w:ascii="Times New Roman" w:hAnsi="Times New Roman" w:cs="Times New Roman"/>
          <w:sz w:val="24"/>
          <w:szCs w:val="24"/>
        </w:rPr>
        <w:t>ии, Законом Республики Дагестан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от 7 апреля 2009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года №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25 «О новых системах оплаты</w:t>
      </w:r>
      <w:r w:rsidR="00A65E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5E28" w:rsidRPr="00132810">
        <w:rPr>
          <w:rFonts w:ascii="Times New Roman" w:hAnsi="Times New Roman" w:cs="Times New Roman"/>
          <w:sz w:val="24"/>
          <w:szCs w:val="24"/>
        </w:rPr>
        <w:t>труда    работников    государственных   учрежден</w:t>
      </w:r>
      <w:r w:rsidR="00A65E2D">
        <w:rPr>
          <w:rFonts w:ascii="Times New Roman" w:hAnsi="Times New Roman" w:cs="Times New Roman"/>
          <w:sz w:val="24"/>
          <w:szCs w:val="24"/>
        </w:rPr>
        <w:t xml:space="preserve">ий   Республики   Дагестан», </w:t>
      </w:r>
      <w:r w:rsidR="00D55E28" w:rsidRPr="00132810">
        <w:rPr>
          <w:rFonts w:ascii="Times New Roman" w:hAnsi="Times New Roman" w:cs="Times New Roman"/>
          <w:sz w:val="24"/>
          <w:szCs w:val="24"/>
        </w:rPr>
        <w:t>постановлением Правительства  Республики  Дагестан  от  28  апреля  2009  года  № 117 «О  введении новых систем оплаты  труда работников государственных уч</w:t>
      </w:r>
      <w:r w:rsidR="00A65E2D">
        <w:rPr>
          <w:rFonts w:ascii="Times New Roman" w:hAnsi="Times New Roman" w:cs="Times New Roman"/>
          <w:sz w:val="24"/>
          <w:szCs w:val="24"/>
        </w:rPr>
        <w:t>реждений</w:t>
      </w:r>
      <w:proofErr w:type="gramEnd"/>
      <w:r w:rsidR="00A65E2D">
        <w:rPr>
          <w:rFonts w:ascii="Times New Roman" w:hAnsi="Times New Roman" w:cs="Times New Roman"/>
          <w:sz w:val="24"/>
          <w:szCs w:val="24"/>
        </w:rPr>
        <w:t xml:space="preserve"> Республики Дагестан», 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 РД  от  08.10.2009 года №345 </w:t>
      </w:r>
      <w:proofErr w:type="gramStart"/>
      <w:r w:rsidR="00D55E28" w:rsidRPr="00132810">
        <w:rPr>
          <w:rFonts w:ascii="Times New Roman" w:hAnsi="Times New Roman" w:cs="Times New Roman"/>
          <w:sz w:val="24"/>
          <w:szCs w:val="24"/>
        </w:rPr>
        <w:t>(</w:t>
      </w:r>
      <w:r w:rsidR="00A163D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A163DA">
        <w:rPr>
          <w:rFonts w:ascii="Times New Roman" w:hAnsi="Times New Roman" w:cs="Times New Roman"/>
          <w:sz w:val="24"/>
          <w:szCs w:val="24"/>
        </w:rPr>
        <w:t>в редакции от 30.11.2016г. №367</w:t>
      </w:r>
      <w:r w:rsidR="00D55E28" w:rsidRPr="00132810">
        <w:rPr>
          <w:rFonts w:ascii="Times New Roman" w:hAnsi="Times New Roman" w:cs="Times New Roman"/>
          <w:sz w:val="24"/>
          <w:szCs w:val="24"/>
        </w:rPr>
        <w:t>) «Об  утверждении положения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D55E28" w:rsidRPr="00132810">
        <w:rPr>
          <w:rFonts w:ascii="Times New Roman" w:hAnsi="Times New Roman" w:cs="Times New Roman"/>
          <w:sz w:val="24"/>
          <w:szCs w:val="24"/>
        </w:rPr>
        <w:t>об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оплате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 </w:t>
      </w:r>
      <w:r w:rsidR="00D55E28" w:rsidRPr="00132810">
        <w:rPr>
          <w:rFonts w:ascii="Times New Roman" w:hAnsi="Times New Roman" w:cs="Times New Roman"/>
          <w:sz w:val="24"/>
          <w:szCs w:val="24"/>
        </w:rPr>
        <w:t>труда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 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работников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 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государственных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образовательных   учреждений, находящихся  в   ведении  министерства  образования   и  науки Р</w:t>
      </w:r>
      <w:r w:rsidR="00A65E2D">
        <w:rPr>
          <w:rFonts w:ascii="Times New Roman" w:hAnsi="Times New Roman" w:cs="Times New Roman"/>
          <w:sz w:val="24"/>
          <w:szCs w:val="24"/>
        </w:rPr>
        <w:t xml:space="preserve">еспублики Дагестан»  и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Постановлению</w:t>
      </w:r>
      <w:r w:rsidR="00A65E2D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  МР   «Сулейман-</w:t>
      </w:r>
      <w:proofErr w:type="spellStart"/>
      <w:r w:rsidR="00536D27" w:rsidRPr="00132810">
        <w:rPr>
          <w:rFonts w:ascii="Times New Roman" w:hAnsi="Times New Roman" w:cs="Times New Roman"/>
          <w:sz w:val="24"/>
          <w:szCs w:val="24"/>
        </w:rPr>
        <w:t>Стальский</w:t>
      </w:r>
      <w:proofErr w:type="spellEnd"/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район»   </w:t>
      </w:r>
      <w:r w:rsidR="00252B8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от  28  ноября   2013 года «Об  утверждении  положения </w:t>
      </w:r>
      <w:r w:rsidR="00252B8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об  оплате  труда   работников  образовательных  учреждений»  Сулейман-</w:t>
      </w:r>
      <w:proofErr w:type="spellStart"/>
      <w:r w:rsidR="00536D27" w:rsidRPr="00132810">
        <w:rPr>
          <w:rFonts w:ascii="Times New Roman" w:hAnsi="Times New Roman" w:cs="Times New Roman"/>
          <w:sz w:val="24"/>
          <w:szCs w:val="24"/>
        </w:rPr>
        <w:t>Стальского</w:t>
      </w:r>
      <w:proofErr w:type="spellEnd"/>
      <w:r w:rsidR="00A65E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5E2D">
        <w:rPr>
          <w:rFonts w:ascii="Times New Roman" w:hAnsi="Times New Roman" w:cs="Times New Roman"/>
          <w:sz w:val="24"/>
          <w:szCs w:val="24"/>
        </w:rPr>
        <w:t>района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A65E2D">
        <w:rPr>
          <w:rFonts w:ascii="Times New Roman" w:hAnsi="Times New Roman" w:cs="Times New Roman"/>
          <w:sz w:val="24"/>
          <w:szCs w:val="24"/>
        </w:rPr>
        <w:t>(</w:t>
      </w:r>
      <w:r w:rsidR="00536D27" w:rsidRPr="00132810">
        <w:rPr>
          <w:rFonts w:ascii="Times New Roman" w:hAnsi="Times New Roman" w:cs="Times New Roman"/>
          <w:sz w:val="24"/>
          <w:szCs w:val="24"/>
        </w:rPr>
        <w:t>в редакции от 24 января 2017г.</w:t>
      </w:r>
      <w:r w:rsidR="00252B88" w:rsidRPr="00132810">
        <w:rPr>
          <w:rFonts w:ascii="Times New Roman" w:hAnsi="Times New Roman" w:cs="Times New Roman"/>
          <w:sz w:val="24"/>
          <w:szCs w:val="24"/>
        </w:rPr>
        <w:t xml:space="preserve"> №7).</w:t>
      </w:r>
    </w:p>
    <w:p w:rsidR="007F577F" w:rsidRPr="00132810" w:rsidRDefault="00252B8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2.Положе</w:t>
      </w:r>
      <w:r w:rsidR="00A65E2D">
        <w:rPr>
          <w:rFonts w:ascii="Times New Roman" w:hAnsi="Times New Roman" w:cs="Times New Roman"/>
          <w:sz w:val="24"/>
          <w:szCs w:val="24"/>
        </w:rPr>
        <w:t xml:space="preserve">ние    устанавливает   порядок </w:t>
      </w:r>
      <w:r w:rsidRPr="00132810">
        <w:rPr>
          <w:rFonts w:ascii="Times New Roman" w:hAnsi="Times New Roman" w:cs="Times New Roman"/>
          <w:sz w:val="24"/>
          <w:szCs w:val="24"/>
        </w:rPr>
        <w:t>назначен</w:t>
      </w:r>
      <w:r w:rsidR="00A65E2D">
        <w:rPr>
          <w:rFonts w:ascii="Times New Roman" w:hAnsi="Times New Roman" w:cs="Times New Roman"/>
          <w:sz w:val="24"/>
          <w:szCs w:val="24"/>
        </w:rPr>
        <w:t xml:space="preserve">ия </w:t>
      </w:r>
      <w:r w:rsidR="00B71595">
        <w:rPr>
          <w:rFonts w:ascii="Times New Roman" w:hAnsi="Times New Roman" w:cs="Times New Roman"/>
          <w:sz w:val="24"/>
          <w:szCs w:val="24"/>
        </w:rPr>
        <w:t xml:space="preserve">и нормы </w:t>
      </w:r>
      <w:r w:rsidR="00B71595" w:rsidRPr="00132810">
        <w:rPr>
          <w:rFonts w:ascii="Times New Roman" w:hAnsi="Times New Roman" w:cs="Times New Roman"/>
          <w:sz w:val="24"/>
          <w:szCs w:val="24"/>
        </w:rPr>
        <w:t>д</w:t>
      </w:r>
      <w:r w:rsidR="00B71595">
        <w:rPr>
          <w:rFonts w:ascii="Times New Roman" w:hAnsi="Times New Roman" w:cs="Times New Roman"/>
          <w:sz w:val="24"/>
          <w:szCs w:val="24"/>
        </w:rPr>
        <w:t>ополнительного вознаграждения</w:t>
      </w:r>
      <w:r w:rsidR="00A65E2D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педагогов     за    образцовое    и   творческое   выполнение   трудов</w:t>
      </w:r>
      <w:r w:rsidR="00B71595">
        <w:rPr>
          <w:rFonts w:ascii="Times New Roman" w:hAnsi="Times New Roman" w:cs="Times New Roman"/>
          <w:sz w:val="24"/>
          <w:szCs w:val="24"/>
        </w:rPr>
        <w:t xml:space="preserve">ых   обязанностей, </w:t>
      </w:r>
      <w:r w:rsidR="00A65E2D">
        <w:rPr>
          <w:rFonts w:ascii="Times New Roman" w:hAnsi="Times New Roman" w:cs="Times New Roman"/>
          <w:sz w:val="24"/>
          <w:szCs w:val="24"/>
        </w:rPr>
        <w:t xml:space="preserve">повышение </w:t>
      </w:r>
      <w:r w:rsidR="00B71595">
        <w:rPr>
          <w:rFonts w:ascii="Times New Roman" w:hAnsi="Times New Roman" w:cs="Times New Roman"/>
          <w:sz w:val="24"/>
          <w:szCs w:val="24"/>
        </w:rPr>
        <w:t>эффективности труда,</w:t>
      </w:r>
      <w:r w:rsidR="007F577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развитие</w:t>
      </w:r>
      <w:r w:rsidR="007F577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творческой</w:t>
      </w:r>
      <w:r w:rsidR="007F577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инициативы</w:t>
      </w:r>
      <w:r w:rsidR="00B71595">
        <w:rPr>
          <w:rFonts w:ascii="Times New Roman" w:hAnsi="Times New Roman" w:cs="Times New Roman"/>
          <w:sz w:val="24"/>
          <w:szCs w:val="24"/>
        </w:rPr>
        <w:t>,</w:t>
      </w:r>
      <w:r w:rsidR="007F577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B71595" w:rsidRPr="00132810">
        <w:rPr>
          <w:rFonts w:ascii="Times New Roman" w:hAnsi="Times New Roman" w:cs="Times New Roman"/>
          <w:sz w:val="24"/>
          <w:szCs w:val="24"/>
        </w:rPr>
        <w:t>рост</w:t>
      </w:r>
      <w:r w:rsidR="00B71595">
        <w:rPr>
          <w:rFonts w:ascii="Times New Roman" w:hAnsi="Times New Roman" w:cs="Times New Roman"/>
          <w:sz w:val="24"/>
          <w:szCs w:val="24"/>
        </w:rPr>
        <w:t xml:space="preserve"> профессиональной</w:t>
      </w:r>
      <w:r w:rsidR="00A65E2D">
        <w:rPr>
          <w:rFonts w:ascii="Times New Roman" w:hAnsi="Times New Roman" w:cs="Times New Roman"/>
          <w:sz w:val="24"/>
          <w:szCs w:val="24"/>
        </w:rPr>
        <w:t xml:space="preserve"> квалификации </w:t>
      </w:r>
      <w:r w:rsidR="007F577F" w:rsidRPr="00132810">
        <w:rPr>
          <w:rFonts w:ascii="Times New Roman" w:hAnsi="Times New Roman" w:cs="Times New Roman"/>
          <w:sz w:val="24"/>
          <w:szCs w:val="24"/>
        </w:rPr>
        <w:t>и управленческого мастерства административного аппарата, преподавательского состава.</w:t>
      </w:r>
    </w:p>
    <w:p w:rsidR="00D77405" w:rsidRPr="00132810" w:rsidRDefault="00A65E2D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выплатам </w:t>
      </w:r>
      <w:r w:rsidRPr="00A65E2D">
        <w:rPr>
          <w:rFonts w:ascii="Times New Roman" w:hAnsi="Times New Roman" w:cs="Times New Roman"/>
          <w:b/>
          <w:sz w:val="24"/>
          <w:szCs w:val="24"/>
        </w:rPr>
        <w:t>стимулирующего характера</w:t>
      </w:r>
      <w:r>
        <w:rPr>
          <w:rFonts w:ascii="Times New Roman" w:hAnsi="Times New Roman" w:cs="Times New Roman"/>
          <w:sz w:val="24"/>
          <w:szCs w:val="24"/>
        </w:rPr>
        <w:t xml:space="preserve">   относятся выплаты, </w:t>
      </w:r>
      <w:r w:rsidR="007F577F" w:rsidRPr="00132810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аправленные на стимулирование работника к качественному   результату труда, повышению своего</w:t>
      </w:r>
      <w:r w:rsidR="007F577F" w:rsidRPr="00132810">
        <w:rPr>
          <w:rFonts w:ascii="Times New Roman" w:hAnsi="Times New Roman" w:cs="Times New Roman"/>
          <w:sz w:val="24"/>
          <w:szCs w:val="24"/>
        </w:rPr>
        <w:t xml:space="preserve"> профессионального уро</w:t>
      </w:r>
      <w:r>
        <w:rPr>
          <w:rFonts w:ascii="Times New Roman" w:hAnsi="Times New Roman" w:cs="Times New Roman"/>
          <w:sz w:val="24"/>
          <w:szCs w:val="24"/>
        </w:rPr>
        <w:t xml:space="preserve">вня и </w:t>
      </w:r>
      <w:r w:rsidR="007F577F" w:rsidRPr="00132810">
        <w:rPr>
          <w:rFonts w:ascii="Times New Roman" w:hAnsi="Times New Roman" w:cs="Times New Roman"/>
          <w:sz w:val="24"/>
          <w:szCs w:val="24"/>
        </w:rPr>
        <w:t>квалификации, а также поощрение за выполненную работу.</w:t>
      </w:r>
      <w:r w:rsidR="0041780B" w:rsidRPr="00132810">
        <w:rPr>
          <w:rFonts w:ascii="Times New Roman" w:hAnsi="Times New Roman" w:cs="Times New Roman"/>
          <w:sz w:val="24"/>
          <w:szCs w:val="24"/>
        </w:rPr>
        <w:t xml:space="preserve"> Каж</w:t>
      </w:r>
      <w:r>
        <w:rPr>
          <w:rFonts w:ascii="Times New Roman" w:hAnsi="Times New Roman" w:cs="Times New Roman"/>
          <w:sz w:val="24"/>
          <w:szCs w:val="24"/>
        </w:rPr>
        <w:t xml:space="preserve">дая образовательная организация </w:t>
      </w:r>
      <w:r w:rsidR="0041780B" w:rsidRPr="00132810">
        <w:rPr>
          <w:rFonts w:ascii="Times New Roman" w:hAnsi="Times New Roman" w:cs="Times New Roman"/>
          <w:sz w:val="24"/>
          <w:szCs w:val="24"/>
        </w:rPr>
        <w:t xml:space="preserve">имеет </w:t>
      </w:r>
      <w:r>
        <w:rPr>
          <w:rFonts w:ascii="Times New Roman" w:hAnsi="Times New Roman" w:cs="Times New Roman"/>
          <w:sz w:val="24"/>
          <w:szCs w:val="24"/>
        </w:rPr>
        <w:t xml:space="preserve">свое положение о стимулирующих </w:t>
      </w:r>
      <w:r w:rsidR="0041780B" w:rsidRPr="00132810">
        <w:rPr>
          <w:rFonts w:ascii="Times New Roman" w:hAnsi="Times New Roman" w:cs="Times New Roman"/>
          <w:sz w:val="24"/>
          <w:szCs w:val="24"/>
        </w:rPr>
        <w:t xml:space="preserve">выплатах.  Но все они </w:t>
      </w:r>
      <w:r w:rsidRPr="00132810">
        <w:rPr>
          <w:rFonts w:ascii="Times New Roman" w:hAnsi="Times New Roman" w:cs="Times New Roman"/>
          <w:sz w:val="24"/>
          <w:szCs w:val="24"/>
        </w:rPr>
        <w:t>составляются согласно</w:t>
      </w:r>
      <w:r>
        <w:rPr>
          <w:rFonts w:ascii="Times New Roman" w:hAnsi="Times New Roman" w:cs="Times New Roman"/>
          <w:sz w:val="24"/>
          <w:szCs w:val="24"/>
        </w:rPr>
        <w:t xml:space="preserve"> трудовому </w:t>
      </w:r>
      <w:r w:rsidR="0041780B" w:rsidRPr="00132810">
        <w:rPr>
          <w:rFonts w:ascii="Times New Roman" w:hAnsi="Times New Roman" w:cs="Times New Roman"/>
          <w:sz w:val="24"/>
          <w:szCs w:val="24"/>
        </w:rPr>
        <w:t>законодательству, поэтому</w:t>
      </w:r>
      <w:r w:rsidR="00D77405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41780B" w:rsidRPr="00132810">
        <w:rPr>
          <w:rFonts w:ascii="Times New Roman" w:hAnsi="Times New Roman" w:cs="Times New Roman"/>
          <w:sz w:val="24"/>
          <w:szCs w:val="24"/>
        </w:rPr>
        <w:t>имеют общие условия, основания и порядок выплат.</w:t>
      </w:r>
      <w:r>
        <w:rPr>
          <w:rFonts w:ascii="Times New Roman" w:hAnsi="Times New Roman" w:cs="Times New Roman"/>
          <w:sz w:val="24"/>
          <w:szCs w:val="24"/>
        </w:rPr>
        <w:t xml:space="preserve">  При разработке документа важно</w:t>
      </w:r>
      <w:r w:rsidR="00AA2C1C">
        <w:rPr>
          <w:rFonts w:ascii="Times New Roman" w:hAnsi="Times New Roman" w:cs="Times New Roman"/>
          <w:sz w:val="24"/>
          <w:szCs w:val="24"/>
        </w:rPr>
        <w:t xml:space="preserve"> указать,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D77405" w:rsidRPr="00132810">
        <w:rPr>
          <w:rFonts w:ascii="Times New Roman" w:hAnsi="Times New Roman" w:cs="Times New Roman"/>
          <w:sz w:val="24"/>
          <w:szCs w:val="24"/>
        </w:rPr>
        <w:t>какого нормативного акта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2C1C">
        <w:rPr>
          <w:rFonts w:ascii="Times New Roman" w:hAnsi="Times New Roman" w:cs="Times New Roman"/>
          <w:sz w:val="24"/>
          <w:szCs w:val="24"/>
        </w:rPr>
        <w:t>он</w:t>
      </w:r>
      <w:r w:rsidR="003B780F">
        <w:rPr>
          <w:rFonts w:ascii="Times New Roman" w:hAnsi="Times New Roman" w:cs="Times New Roman"/>
          <w:sz w:val="24"/>
          <w:szCs w:val="24"/>
        </w:rPr>
        <w:t>о</w:t>
      </w:r>
      <w:r w:rsidR="00AA2C1C">
        <w:rPr>
          <w:rFonts w:ascii="Times New Roman" w:hAnsi="Times New Roman" w:cs="Times New Roman"/>
          <w:sz w:val="24"/>
          <w:szCs w:val="24"/>
        </w:rPr>
        <w:t xml:space="preserve"> создается, а также на кого </w:t>
      </w:r>
      <w:r w:rsidR="00D77405" w:rsidRPr="00132810">
        <w:rPr>
          <w:rFonts w:ascii="Times New Roman" w:hAnsi="Times New Roman" w:cs="Times New Roman"/>
          <w:sz w:val="24"/>
          <w:szCs w:val="24"/>
        </w:rPr>
        <w:t xml:space="preserve">распространяется.  </w:t>
      </w:r>
      <w:r w:rsidR="001F1024">
        <w:rPr>
          <w:rFonts w:ascii="Times New Roman" w:hAnsi="Times New Roman" w:cs="Times New Roman"/>
          <w:sz w:val="24"/>
          <w:szCs w:val="24"/>
        </w:rPr>
        <w:t xml:space="preserve">В частности </w:t>
      </w:r>
      <w:r w:rsidR="00D77405" w:rsidRPr="00132810">
        <w:rPr>
          <w:rFonts w:ascii="Times New Roman" w:hAnsi="Times New Roman" w:cs="Times New Roman"/>
          <w:sz w:val="24"/>
          <w:szCs w:val="24"/>
        </w:rPr>
        <w:t xml:space="preserve"> всего условия бывают такими:</w:t>
      </w:r>
    </w:p>
    <w:p w:rsidR="00BA7F9D" w:rsidRPr="00132810" w:rsidRDefault="00D77405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*организация самостоятельно определяет вид и размер стимулирующих выплат, в з</w:t>
      </w:r>
      <w:r w:rsidR="00AA2C1C">
        <w:rPr>
          <w:rFonts w:ascii="Times New Roman" w:hAnsi="Times New Roman" w:cs="Times New Roman"/>
          <w:sz w:val="24"/>
          <w:szCs w:val="24"/>
        </w:rPr>
        <w:t>ависимости от</w:t>
      </w:r>
      <w:r w:rsidR="00A65E2D">
        <w:rPr>
          <w:rFonts w:ascii="Times New Roman" w:hAnsi="Times New Roman" w:cs="Times New Roman"/>
          <w:sz w:val="24"/>
          <w:szCs w:val="24"/>
        </w:rPr>
        <w:t xml:space="preserve"> возможности</w:t>
      </w:r>
      <w:r w:rsidR="00AA2C1C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бюджета;</w:t>
      </w:r>
    </w:p>
    <w:p w:rsidR="00C95781" w:rsidRPr="00132810" w:rsidRDefault="00AA2C1C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*педагоги, </w:t>
      </w:r>
      <w:r w:rsidR="00BA7F9D" w:rsidRPr="00132810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аботающие по совместительству, также имеют право </w:t>
      </w:r>
      <w:r w:rsidR="00A65E2D">
        <w:rPr>
          <w:rFonts w:ascii="Times New Roman" w:hAnsi="Times New Roman" w:cs="Times New Roman"/>
          <w:sz w:val="24"/>
          <w:szCs w:val="24"/>
        </w:rPr>
        <w:t xml:space="preserve">на выплаты стимулирующего </w:t>
      </w:r>
      <w:r w:rsidR="00BA7F9D" w:rsidRPr="00132810">
        <w:rPr>
          <w:rFonts w:ascii="Times New Roman" w:hAnsi="Times New Roman" w:cs="Times New Roman"/>
          <w:sz w:val="24"/>
          <w:szCs w:val="24"/>
        </w:rPr>
        <w:t>характера;</w:t>
      </w:r>
    </w:p>
    <w:p w:rsidR="00D83258" w:rsidRPr="00132810" w:rsidRDefault="00C95781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*надбавки директору учреждения устанавливает</w:t>
      </w:r>
      <w:r w:rsidR="00A65E2D">
        <w:rPr>
          <w:rFonts w:ascii="Times New Roman" w:hAnsi="Times New Roman" w:cs="Times New Roman"/>
          <w:sz w:val="24"/>
          <w:szCs w:val="24"/>
        </w:rPr>
        <w:t xml:space="preserve"> местное управление образования</w:t>
      </w:r>
      <w:r w:rsidRPr="00132810">
        <w:rPr>
          <w:rFonts w:ascii="Times New Roman" w:hAnsi="Times New Roman" w:cs="Times New Roman"/>
          <w:sz w:val="24"/>
          <w:szCs w:val="24"/>
        </w:rPr>
        <w:t>;</w:t>
      </w:r>
    </w:p>
    <w:p w:rsidR="00D83258" w:rsidRPr="00132810" w:rsidRDefault="00D8325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*директор     вместе     с     профсоюзным    органом</w:t>
      </w:r>
      <w:r w:rsidR="001224D4">
        <w:rPr>
          <w:rFonts w:ascii="Times New Roman" w:hAnsi="Times New Roman" w:cs="Times New Roman"/>
          <w:sz w:val="24"/>
          <w:szCs w:val="24"/>
        </w:rPr>
        <w:t xml:space="preserve">    имеет    право    лиша</w:t>
      </w:r>
      <w:r w:rsidR="00AA2C1C">
        <w:rPr>
          <w:rFonts w:ascii="Times New Roman" w:hAnsi="Times New Roman" w:cs="Times New Roman"/>
          <w:sz w:val="24"/>
          <w:szCs w:val="24"/>
        </w:rPr>
        <w:t>т</w:t>
      </w:r>
      <w:r w:rsidR="00B4310E">
        <w:rPr>
          <w:rFonts w:ascii="Times New Roman" w:hAnsi="Times New Roman" w:cs="Times New Roman"/>
          <w:sz w:val="24"/>
          <w:szCs w:val="24"/>
        </w:rPr>
        <w:t>ь</w:t>
      </w:r>
      <w:r w:rsidR="00AA2C1C">
        <w:rPr>
          <w:rFonts w:ascii="Times New Roman" w:hAnsi="Times New Roman" w:cs="Times New Roman"/>
          <w:sz w:val="24"/>
          <w:szCs w:val="24"/>
        </w:rPr>
        <w:t xml:space="preserve"> </w:t>
      </w:r>
      <w:r w:rsidR="00AA2C1C" w:rsidRPr="00132810">
        <w:rPr>
          <w:rFonts w:ascii="Times New Roman" w:hAnsi="Times New Roman" w:cs="Times New Roman"/>
          <w:sz w:val="24"/>
          <w:szCs w:val="24"/>
        </w:rPr>
        <w:t>педагога, который</w:t>
      </w:r>
      <w:r w:rsidRPr="00132810">
        <w:rPr>
          <w:rFonts w:ascii="Times New Roman" w:hAnsi="Times New Roman" w:cs="Times New Roman"/>
          <w:sz w:val="24"/>
          <w:szCs w:val="24"/>
        </w:rPr>
        <w:t xml:space="preserve"> безответственно относится к своим обязанностям;</w:t>
      </w:r>
    </w:p>
    <w:p w:rsidR="001E23C2" w:rsidRPr="00132810" w:rsidRDefault="00D8325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*все расчеты производятся </w:t>
      </w:r>
      <w:r w:rsidR="00A659A9">
        <w:rPr>
          <w:rFonts w:ascii="Times New Roman" w:hAnsi="Times New Roman" w:cs="Times New Roman"/>
          <w:sz w:val="24"/>
          <w:szCs w:val="24"/>
        </w:rPr>
        <w:t>1 раз в полугодие.</w:t>
      </w:r>
    </w:p>
    <w:p w:rsidR="00DE4013" w:rsidRPr="00AA2C1C" w:rsidRDefault="001E23C2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3.Положение</w:t>
      </w:r>
      <w:r w:rsidR="005B2670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 включает  </w:t>
      </w:r>
      <w:r w:rsidR="005B2670" w:rsidRPr="00132810">
        <w:rPr>
          <w:rFonts w:ascii="Times New Roman" w:hAnsi="Times New Roman" w:cs="Times New Roman"/>
          <w:sz w:val="24"/>
          <w:szCs w:val="24"/>
        </w:rPr>
        <w:t xml:space="preserve"> п</w:t>
      </w:r>
      <w:r w:rsidR="00AA2C1C">
        <w:rPr>
          <w:rFonts w:ascii="Times New Roman" w:hAnsi="Times New Roman" w:cs="Times New Roman"/>
          <w:sz w:val="24"/>
          <w:szCs w:val="24"/>
        </w:rPr>
        <w:t xml:space="preserve">римерный </w:t>
      </w:r>
      <w:r w:rsidRPr="00132810">
        <w:rPr>
          <w:rFonts w:ascii="Times New Roman" w:hAnsi="Times New Roman" w:cs="Times New Roman"/>
          <w:sz w:val="24"/>
          <w:szCs w:val="24"/>
        </w:rPr>
        <w:t>перечень критериев</w:t>
      </w:r>
      <w:r w:rsidR="005B2670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и пок</w:t>
      </w:r>
      <w:r w:rsidR="00AA2C1C">
        <w:rPr>
          <w:rFonts w:ascii="Times New Roman" w:hAnsi="Times New Roman" w:cs="Times New Roman"/>
          <w:sz w:val="24"/>
          <w:szCs w:val="24"/>
        </w:rPr>
        <w:t xml:space="preserve">азателей эффективности учебной </w:t>
      </w:r>
      <w:r w:rsidR="00397AC6">
        <w:rPr>
          <w:rFonts w:ascii="Times New Roman" w:hAnsi="Times New Roman" w:cs="Times New Roman"/>
          <w:sz w:val="24"/>
          <w:szCs w:val="24"/>
        </w:rPr>
        <w:t>и   внеурочной</w:t>
      </w:r>
      <w:r w:rsidR="005B2670" w:rsidRPr="00132810">
        <w:rPr>
          <w:rFonts w:ascii="Times New Roman" w:hAnsi="Times New Roman" w:cs="Times New Roman"/>
          <w:sz w:val="24"/>
          <w:szCs w:val="24"/>
        </w:rPr>
        <w:t xml:space="preserve">     деятельности    педагога.    Каждому    критерию   </w:t>
      </w:r>
      <w:r w:rsidR="00AA2C1C">
        <w:rPr>
          <w:rFonts w:ascii="Times New Roman" w:hAnsi="Times New Roman" w:cs="Times New Roman"/>
          <w:sz w:val="24"/>
          <w:szCs w:val="24"/>
        </w:rPr>
        <w:t xml:space="preserve"> присваивается    определенное </w:t>
      </w:r>
      <w:r w:rsidR="005B2670" w:rsidRPr="00132810">
        <w:rPr>
          <w:rFonts w:ascii="Times New Roman" w:hAnsi="Times New Roman" w:cs="Times New Roman"/>
          <w:sz w:val="24"/>
          <w:szCs w:val="24"/>
        </w:rPr>
        <w:t>максимальное количество баллов</w:t>
      </w:r>
      <w:r w:rsidR="005B2670" w:rsidRPr="00AA2C1C">
        <w:rPr>
          <w:rFonts w:ascii="Times New Roman" w:hAnsi="Times New Roman" w:cs="Times New Roman"/>
          <w:b/>
          <w:sz w:val="24"/>
          <w:szCs w:val="24"/>
        </w:rPr>
        <w:t>.</w:t>
      </w:r>
      <w:r w:rsidR="00AA2C1C" w:rsidRPr="00AA2C1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F191F">
        <w:rPr>
          <w:rFonts w:ascii="Times New Roman" w:hAnsi="Times New Roman" w:cs="Times New Roman"/>
          <w:b/>
          <w:sz w:val="24"/>
          <w:szCs w:val="24"/>
        </w:rPr>
        <w:t>М</w:t>
      </w:r>
      <w:r w:rsidR="00AA2C1C" w:rsidRPr="00AA2C1C">
        <w:rPr>
          <w:rFonts w:ascii="Times New Roman" w:hAnsi="Times New Roman" w:cs="Times New Roman"/>
          <w:b/>
          <w:sz w:val="24"/>
          <w:szCs w:val="24"/>
        </w:rPr>
        <w:t>аксимальная</w:t>
      </w:r>
      <w:r w:rsidR="00AA2C1C">
        <w:rPr>
          <w:rFonts w:ascii="Times New Roman" w:hAnsi="Times New Roman" w:cs="Times New Roman"/>
          <w:b/>
          <w:sz w:val="24"/>
          <w:szCs w:val="24"/>
        </w:rPr>
        <w:t xml:space="preserve"> сумма </w:t>
      </w:r>
      <w:r w:rsidR="00E625FB" w:rsidRPr="00AA2C1C">
        <w:rPr>
          <w:rFonts w:ascii="Times New Roman" w:hAnsi="Times New Roman" w:cs="Times New Roman"/>
          <w:b/>
          <w:sz w:val="24"/>
          <w:szCs w:val="24"/>
        </w:rPr>
        <w:t>баллов -</w:t>
      </w:r>
      <w:r w:rsidR="00397A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25FB" w:rsidRPr="00AA2C1C">
        <w:rPr>
          <w:rFonts w:ascii="Times New Roman" w:hAnsi="Times New Roman" w:cs="Times New Roman"/>
          <w:b/>
          <w:sz w:val="24"/>
          <w:szCs w:val="24"/>
        </w:rPr>
        <w:t>100.</w:t>
      </w:r>
    </w:p>
    <w:p w:rsidR="00DE4013" w:rsidRPr="00132810" w:rsidRDefault="00DE4013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4013" w:rsidRDefault="00DE4013" w:rsidP="00C902F4">
      <w:pPr>
        <w:tabs>
          <w:tab w:val="left" w:pos="29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E70981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b/>
          <w:sz w:val="24"/>
          <w:szCs w:val="24"/>
        </w:rPr>
        <w:t>Порядок стимулирования</w:t>
      </w:r>
      <w:r w:rsidR="009E0F69" w:rsidRPr="001328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63DA" w:rsidRPr="00132810" w:rsidRDefault="00A163DA" w:rsidP="00C902F4">
      <w:pPr>
        <w:tabs>
          <w:tab w:val="left" w:pos="295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2154" w:rsidRPr="00132810" w:rsidRDefault="00DE4013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Для    распределения     фонда    стимулирующих     выплат     педагогам   </w:t>
      </w:r>
      <w:r w:rsidR="00312154" w:rsidRPr="00132810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r w:rsidR="00AA2C1C">
        <w:rPr>
          <w:rFonts w:ascii="Times New Roman" w:hAnsi="Times New Roman" w:cs="Times New Roman"/>
          <w:sz w:val="24"/>
          <w:szCs w:val="24"/>
        </w:rPr>
        <w:t>организаций применяют бал</w:t>
      </w:r>
      <w:r w:rsidRPr="00132810">
        <w:rPr>
          <w:rFonts w:ascii="Times New Roman" w:hAnsi="Times New Roman" w:cs="Times New Roman"/>
          <w:sz w:val="24"/>
          <w:szCs w:val="24"/>
        </w:rPr>
        <w:t>ьную систему</w:t>
      </w:r>
      <w:r w:rsidR="007E69C8">
        <w:rPr>
          <w:rFonts w:ascii="Times New Roman" w:hAnsi="Times New Roman" w:cs="Times New Roman"/>
          <w:sz w:val="24"/>
          <w:szCs w:val="24"/>
        </w:rPr>
        <w:t xml:space="preserve">. </w:t>
      </w:r>
      <w:r w:rsidRPr="00132810">
        <w:rPr>
          <w:rFonts w:ascii="Times New Roman" w:hAnsi="Times New Roman" w:cs="Times New Roman"/>
          <w:sz w:val="24"/>
          <w:szCs w:val="24"/>
        </w:rPr>
        <w:t>Существует максимальное количество баллов,</w:t>
      </w:r>
      <w:r w:rsidR="00AA2C1C">
        <w:rPr>
          <w:rFonts w:ascii="Times New Roman" w:hAnsi="Times New Roman" w:cs="Times New Roman"/>
          <w:sz w:val="24"/>
          <w:szCs w:val="24"/>
        </w:rPr>
        <w:t xml:space="preserve"> </w:t>
      </w:r>
      <w:r w:rsidR="00312154" w:rsidRPr="00132810">
        <w:rPr>
          <w:rFonts w:ascii="Times New Roman" w:hAnsi="Times New Roman" w:cs="Times New Roman"/>
          <w:sz w:val="24"/>
          <w:szCs w:val="24"/>
        </w:rPr>
        <w:t>исходя из которого, учитывая общий объем фонда, определяется стоимость одного балла.</w:t>
      </w:r>
    </w:p>
    <w:p w:rsidR="009E0F69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Каждый   сотрудни</w:t>
      </w:r>
      <w:r w:rsidR="007E69C8">
        <w:rPr>
          <w:rFonts w:ascii="Times New Roman" w:hAnsi="Times New Roman" w:cs="Times New Roman"/>
          <w:sz w:val="24"/>
          <w:szCs w:val="24"/>
        </w:rPr>
        <w:t xml:space="preserve">к   имеет </w:t>
      </w:r>
      <w:r w:rsidR="007E69C8">
        <w:rPr>
          <w:rFonts w:ascii="Times New Roman" w:hAnsi="Times New Roman" w:cs="Times New Roman"/>
          <w:b/>
          <w:sz w:val="24"/>
          <w:szCs w:val="24"/>
        </w:rPr>
        <w:t xml:space="preserve">оценочный </w:t>
      </w:r>
      <w:r w:rsidRPr="007E69C8">
        <w:rPr>
          <w:rFonts w:ascii="Times New Roman" w:hAnsi="Times New Roman" w:cs="Times New Roman"/>
          <w:b/>
          <w:sz w:val="24"/>
          <w:szCs w:val="24"/>
        </w:rPr>
        <w:t>лист</w:t>
      </w:r>
      <w:r w:rsidR="007E69C8">
        <w:rPr>
          <w:rFonts w:ascii="Times New Roman" w:hAnsi="Times New Roman" w:cs="Times New Roman"/>
          <w:sz w:val="24"/>
          <w:szCs w:val="24"/>
        </w:rPr>
        <w:t xml:space="preserve"> с   результатами </w:t>
      </w:r>
      <w:r w:rsidR="00AA2C1C">
        <w:rPr>
          <w:rFonts w:ascii="Times New Roman" w:hAnsi="Times New Roman" w:cs="Times New Roman"/>
          <w:sz w:val="24"/>
          <w:szCs w:val="24"/>
        </w:rPr>
        <w:t>работы и</w:t>
      </w:r>
      <w:r w:rsidRPr="00132810">
        <w:rPr>
          <w:rFonts w:ascii="Times New Roman" w:hAnsi="Times New Roman" w:cs="Times New Roman"/>
          <w:sz w:val="24"/>
          <w:szCs w:val="24"/>
        </w:rPr>
        <w:t xml:space="preserve"> причитающейся суммой вознаграждения. Порядок расчета данной системы:</w:t>
      </w:r>
    </w:p>
    <w:p w:rsidR="009E0F69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*для каждого педагога рассчитывается число заработанных баллов;</w:t>
      </w:r>
    </w:p>
    <w:p w:rsidR="009E0F69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*количество баллов всех работников суммируется;</w:t>
      </w:r>
    </w:p>
    <w:p w:rsidR="009E0F69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*определяется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стои</w:t>
      </w:r>
      <w:r w:rsidR="007E69C8">
        <w:rPr>
          <w:rFonts w:ascii="Times New Roman" w:hAnsi="Times New Roman" w:cs="Times New Roman"/>
          <w:sz w:val="24"/>
          <w:szCs w:val="24"/>
        </w:rPr>
        <w:t xml:space="preserve">мость </w:t>
      </w:r>
      <w:r w:rsidRPr="00132810">
        <w:rPr>
          <w:rFonts w:ascii="Times New Roman" w:hAnsi="Times New Roman" w:cs="Times New Roman"/>
          <w:sz w:val="24"/>
          <w:szCs w:val="24"/>
        </w:rPr>
        <w:t xml:space="preserve">одного балла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путем деления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денежной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суммы фонда на общее</w:t>
      </w:r>
    </w:p>
    <w:p w:rsidR="00BC4C8C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 количество </w:t>
      </w:r>
      <w:r w:rsidR="00BC4C8C" w:rsidRPr="00132810">
        <w:rPr>
          <w:rFonts w:ascii="Times New Roman" w:hAnsi="Times New Roman" w:cs="Times New Roman"/>
          <w:sz w:val="24"/>
          <w:szCs w:val="24"/>
        </w:rPr>
        <w:t>баллов в общеобразовательной организации;</w:t>
      </w:r>
    </w:p>
    <w:p w:rsidR="00BC4C8C" w:rsidRPr="00132810" w:rsidRDefault="007E69C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*индивидуально вычисляется доплата – баллы,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BC4C8C" w:rsidRPr="00132810">
        <w:rPr>
          <w:rFonts w:ascii="Times New Roman" w:hAnsi="Times New Roman" w:cs="Times New Roman"/>
          <w:sz w:val="24"/>
          <w:szCs w:val="24"/>
        </w:rPr>
        <w:t>заработанные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BC4C8C" w:rsidRPr="00132810">
        <w:rPr>
          <w:rFonts w:ascii="Times New Roman" w:hAnsi="Times New Roman" w:cs="Times New Roman"/>
          <w:sz w:val="24"/>
          <w:szCs w:val="24"/>
        </w:rPr>
        <w:t xml:space="preserve"> педагогом,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BC4C8C" w:rsidRPr="00132810">
        <w:rPr>
          <w:rFonts w:ascii="Times New Roman" w:hAnsi="Times New Roman" w:cs="Times New Roman"/>
          <w:sz w:val="24"/>
          <w:szCs w:val="24"/>
        </w:rPr>
        <w:t xml:space="preserve">умножаются </w:t>
      </w:r>
      <w:proofErr w:type="gramStart"/>
      <w:r w:rsidR="00BC4C8C" w:rsidRPr="00132810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F8521E" w:rsidRPr="00132810" w:rsidRDefault="00BC4C8C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 стоимость одного.              </w:t>
      </w:r>
    </w:p>
    <w:p w:rsidR="00BC4C8C" w:rsidRPr="00132810" w:rsidRDefault="00BC4C8C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В работе педагогов оцениваются не</w:t>
      </w:r>
      <w:r w:rsidR="007E69C8">
        <w:rPr>
          <w:rFonts w:ascii="Times New Roman" w:hAnsi="Times New Roman" w:cs="Times New Roman"/>
          <w:sz w:val="24"/>
          <w:szCs w:val="24"/>
        </w:rPr>
        <w:t xml:space="preserve"> только показатели успеваемости</w:t>
      </w:r>
      <w:r w:rsidRPr="00132810">
        <w:rPr>
          <w:rFonts w:ascii="Times New Roman" w:hAnsi="Times New Roman" w:cs="Times New Roman"/>
          <w:sz w:val="24"/>
          <w:szCs w:val="24"/>
        </w:rPr>
        <w:t xml:space="preserve"> учеников. </w:t>
      </w:r>
      <w:r w:rsidR="00BF5BD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Большую</w:t>
      </w:r>
    </w:p>
    <w:p w:rsidR="00512547" w:rsidRPr="00132810" w:rsidRDefault="00BC4C8C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роль 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играет 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внеурочная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деятельность.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  </w:t>
      </w:r>
      <w:r w:rsidR="007E69C8">
        <w:rPr>
          <w:rFonts w:ascii="Times New Roman" w:hAnsi="Times New Roman" w:cs="Times New Roman"/>
          <w:sz w:val="24"/>
          <w:szCs w:val="24"/>
        </w:rPr>
        <w:t xml:space="preserve">Важно, </w:t>
      </w:r>
      <w:r w:rsidRPr="00132810">
        <w:rPr>
          <w:rFonts w:ascii="Times New Roman" w:hAnsi="Times New Roman" w:cs="Times New Roman"/>
          <w:sz w:val="24"/>
          <w:szCs w:val="24"/>
        </w:rPr>
        <w:t>принимает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  </w:t>
      </w:r>
      <w:r w:rsidRPr="00132810">
        <w:rPr>
          <w:rFonts w:ascii="Times New Roman" w:hAnsi="Times New Roman" w:cs="Times New Roman"/>
          <w:sz w:val="24"/>
          <w:szCs w:val="24"/>
        </w:rPr>
        <w:t xml:space="preserve"> ли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>учитель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участие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BF5BD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3281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328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2547" w:rsidRPr="00132810" w:rsidRDefault="007E69C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специальных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проектах </w:t>
      </w:r>
      <w:proofErr w:type="gramStart"/>
      <w:r w:rsidR="00512547" w:rsidRPr="00132810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="00512547" w:rsidRPr="00132810">
        <w:rPr>
          <w:rFonts w:ascii="Times New Roman" w:hAnsi="Times New Roman" w:cs="Times New Roman"/>
          <w:sz w:val="24"/>
          <w:szCs w:val="24"/>
        </w:rPr>
        <w:t>кскурсия</w:t>
      </w:r>
      <w:r>
        <w:rPr>
          <w:rFonts w:ascii="Times New Roman" w:hAnsi="Times New Roman" w:cs="Times New Roman"/>
          <w:sz w:val="24"/>
          <w:szCs w:val="24"/>
        </w:rPr>
        <w:t xml:space="preserve">х, походах, социально значимых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мероприятиях.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BF5BD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512547" w:rsidRPr="00132810">
        <w:rPr>
          <w:rFonts w:ascii="Times New Roman" w:hAnsi="Times New Roman" w:cs="Times New Roman"/>
          <w:sz w:val="24"/>
          <w:szCs w:val="24"/>
        </w:rPr>
        <w:t>Также</w:t>
      </w:r>
    </w:p>
    <w:p w:rsidR="00AF5738" w:rsidRDefault="00512547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учитывается и высоко ценится участие в исследовании успеваемости учеников</w:t>
      </w:r>
      <w:r w:rsidR="00AF5738">
        <w:rPr>
          <w:rFonts w:ascii="Times New Roman" w:hAnsi="Times New Roman" w:cs="Times New Roman"/>
          <w:sz w:val="24"/>
          <w:szCs w:val="24"/>
        </w:rPr>
        <w:t>.</w:t>
      </w:r>
    </w:p>
    <w:p w:rsidR="00A163DA" w:rsidRPr="00A163DA" w:rsidRDefault="00AF573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4C8C" w:rsidRDefault="00CC5D70" w:rsidP="00C902F4">
      <w:pPr>
        <w:tabs>
          <w:tab w:val="left" w:pos="327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810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163DA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132810">
        <w:rPr>
          <w:rFonts w:ascii="Times New Roman" w:hAnsi="Times New Roman" w:cs="Times New Roman"/>
          <w:b/>
          <w:sz w:val="24"/>
          <w:szCs w:val="24"/>
        </w:rPr>
        <w:t>Распределение стимулирующего фонда</w:t>
      </w:r>
    </w:p>
    <w:p w:rsidR="00F67740" w:rsidRPr="00132810" w:rsidRDefault="00F67740" w:rsidP="00C902F4">
      <w:pPr>
        <w:tabs>
          <w:tab w:val="left" w:pos="327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5BDF" w:rsidRPr="00132810" w:rsidRDefault="00BF5BDF" w:rsidP="00C902F4">
      <w:pPr>
        <w:tabs>
          <w:tab w:val="left" w:pos="32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Т</w:t>
      </w:r>
      <w:r w:rsidR="00F67740">
        <w:rPr>
          <w:rFonts w:ascii="Times New Roman" w:hAnsi="Times New Roman" w:cs="Times New Roman"/>
          <w:sz w:val="24"/>
          <w:szCs w:val="24"/>
        </w:rPr>
        <w:t xml:space="preserve">рудовой   кодекс   РФ (ст.129)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определяет,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>что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 </w:t>
      </w:r>
      <w:r w:rsidR="007E69C8">
        <w:rPr>
          <w:rFonts w:ascii="Times New Roman" w:hAnsi="Times New Roman" w:cs="Times New Roman"/>
          <w:sz w:val="24"/>
          <w:szCs w:val="24"/>
        </w:rPr>
        <w:t xml:space="preserve">любой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7E69C8">
        <w:rPr>
          <w:rFonts w:ascii="Times New Roman" w:hAnsi="Times New Roman" w:cs="Times New Roman"/>
          <w:sz w:val="24"/>
          <w:szCs w:val="24"/>
        </w:rPr>
        <w:t>работник (педагог)</w:t>
      </w:r>
      <w:r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имеет   право</w:t>
      </w:r>
    </w:p>
    <w:p w:rsidR="00BF5BDF" w:rsidRPr="00132810" w:rsidRDefault="00BF5BDF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рассчитывать    как </w:t>
      </w:r>
      <w:r w:rsidR="00F67740">
        <w:rPr>
          <w:rFonts w:ascii="Times New Roman" w:hAnsi="Times New Roman" w:cs="Times New Roman"/>
          <w:sz w:val="24"/>
          <w:szCs w:val="24"/>
        </w:rPr>
        <w:t xml:space="preserve">  на   заработную   плату, </w:t>
      </w:r>
      <w:r w:rsidRPr="00132810">
        <w:rPr>
          <w:rFonts w:ascii="Times New Roman" w:hAnsi="Times New Roman" w:cs="Times New Roman"/>
          <w:sz w:val="24"/>
          <w:szCs w:val="24"/>
        </w:rPr>
        <w:t>так    и   на</w:t>
      </w:r>
      <w:r w:rsidR="00F6774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F67740">
        <w:rPr>
          <w:rFonts w:ascii="Times New Roman" w:hAnsi="Times New Roman" w:cs="Times New Roman"/>
          <w:sz w:val="24"/>
          <w:szCs w:val="24"/>
        </w:rPr>
        <w:t>различные</w:t>
      </w:r>
      <w:proofErr w:type="gramEnd"/>
      <w:r w:rsidR="00F67740">
        <w:rPr>
          <w:rFonts w:ascii="Times New Roman" w:hAnsi="Times New Roman" w:cs="Times New Roman"/>
          <w:sz w:val="24"/>
          <w:szCs w:val="24"/>
        </w:rPr>
        <w:t xml:space="preserve">   компенсационные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и</w:t>
      </w:r>
    </w:p>
    <w:p w:rsidR="0018005A" w:rsidRPr="00132810" w:rsidRDefault="00BF5BDF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стимулирующие выплаты.</w:t>
      </w:r>
      <w:r w:rsidR="00F6774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Оплата труда производится по </w:t>
      </w:r>
      <w:r w:rsidR="00F67740">
        <w:rPr>
          <w:rFonts w:ascii="Times New Roman" w:hAnsi="Times New Roman" w:cs="Times New Roman"/>
          <w:sz w:val="24"/>
          <w:szCs w:val="24"/>
        </w:rPr>
        <w:t xml:space="preserve">системе, которая содержит такие </w:t>
      </w:r>
      <w:r w:rsidRPr="00132810">
        <w:rPr>
          <w:rFonts w:ascii="Times New Roman" w:hAnsi="Times New Roman" w:cs="Times New Roman"/>
          <w:sz w:val="24"/>
          <w:szCs w:val="24"/>
        </w:rPr>
        <w:t>понятия</w:t>
      </w:r>
      <w:r w:rsidR="00257AF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 xml:space="preserve"> как </w:t>
      </w:r>
      <w:r w:rsidRPr="00592752">
        <w:rPr>
          <w:rFonts w:ascii="Times New Roman" w:hAnsi="Times New Roman" w:cs="Times New Roman"/>
          <w:b/>
          <w:sz w:val="24"/>
          <w:szCs w:val="24"/>
        </w:rPr>
        <w:t>тарифные ставки, окла</w:t>
      </w:r>
      <w:r w:rsidR="00F67740" w:rsidRPr="00592752">
        <w:rPr>
          <w:rFonts w:ascii="Times New Roman" w:hAnsi="Times New Roman" w:cs="Times New Roman"/>
          <w:b/>
          <w:sz w:val="24"/>
          <w:szCs w:val="24"/>
        </w:rPr>
        <w:t>ды, доплаты и компенсации</w:t>
      </w:r>
      <w:r w:rsidR="00F67740">
        <w:rPr>
          <w:rFonts w:ascii="Times New Roman" w:hAnsi="Times New Roman" w:cs="Times New Roman"/>
          <w:sz w:val="24"/>
          <w:szCs w:val="24"/>
        </w:rPr>
        <w:t>.  Все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 это устанавливается </w:t>
      </w:r>
      <w:r w:rsidRPr="00132810">
        <w:rPr>
          <w:rFonts w:ascii="Times New Roman" w:hAnsi="Times New Roman" w:cs="Times New Roman"/>
          <w:sz w:val="24"/>
          <w:szCs w:val="24"/>
        </w:rPr>
        <w:t>внутренним</w:t>
      </w:r>
      <w:r w:rsidR="008341FC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 xml:space="preserve"> нормативным </w:t>
      </w:r>
      <w:r w:rsidR="008341FC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>документом</w:t>
      </w:r>
      <w:r w:rsidR="008341FC" w:rsidRPr="00132810">
        <w:rPr>
          <w:rFonts w:ascii="Times New Roman" w:hAnsi="Times New Roman" w:cs="Times New Roman"/>
          <w:sz w:val="24"/>
          <w:szCs w:val="24"/>
        </w:rPr>
        <w:t xml:space="preserve">   орг</w:t>
      </w:r>
      <w:r w:rsidR="00F67740">
        <w:rPr>
          <w:rFonts w:ascii="Times New Roman" w:hAnsi="Times New Roman" w:cs="Times New Roman"/>
          <w:sz w:val="24"/>
          <w:szCs w:val="24"/>
        </w:rPr>
        <w:t xml:space="preserve">анизации    или    коллективным договором </w:t>
      </w:r>
      <w:r w:rsidR="008341FC" w:rsidRPr="00132810">
        <w:rPr>
          <w:rFonts w:ascii="Times New Roman" w:hAnsi="Times New Roman" w:cs="Times New Roman"/>
          <w:sz w:val="24"/>
          <w:szCs w:val="24"/>
        </w:rPr>
        <w:t>(ст.135 ТК РФ).</w:t>
      </w:r>
      <w:r w:rsidR="0018005A" w:rsidRPr="00132810">
        <w:rPr>
          <w:rFonts w:ascii="Times New Roman" w:hAnsi="Times New Roman" w:cs="Times New Roman"/>
          <w:sz w:val="24"/>
          <w:szCs w:val="24"/>
        </w:rPr>
        <w:t xml:space="preserve"> Стимулирующие</w:t>
      </w:r>
      <w:r w:rsidR="00F67740">
        <w:rPr>
          <w:rFonts w:ascii="Times New Roman" w:hAnsi="Times New Roman" w:cs="Times New Roman"/>
          <w:sz w:val="24"/>
          <w:szCs w:val="24"/>
        </w:rPr>
        <w:t xml:space="preserve">    выплаты 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 направлены   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6774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F67740">
        <w:rPr>
          <w:rFonts w:ascii="Times New Roman" w:hAnsi="Times New Roman" w:cs="Times New Roman"/>
          <w:sz w:val="24"/>
          <w:szCs w:val="24"/>
        </w:rPr>
        <w:t xml:space="preserve"> поощрение педагогических </w:t>
      </w:r>
      <w:r w:rsidR="0018005A" w:rsidRPr="00132810">
        <w:rPr>
          <w:rFonts w:ascii="Times New Roman" w:hAnsi="Times New Roman" w:cs="Times New Roman"/>
          <w:sz w:val="24"/>
          <w:szCs w:val="24"/>
        </w:rPr>
        <w:t xml:space="preserve">работников, которое носит материальный характер. Их </w:t>
      </w:r>
      <w:r w:rsidR="00F67740">
        <w:rPr>
          <w:rFonts w:ascii="Times New Roman" w:hAnsi="Times New Roman" w:cs="Times New Roman"/>
          <w:sz w:val="24"/>
          <w:szCs w:val="24"/>
        </w:rPr>
        <w:t xml:space="preserve">формирование в образовательной </w:t>
      </w:r>
      <w:r w:rsidR="0018005A" w:rsidRPr="00132810">
        <w:rPr>
          <w:rFonts w:ascii="Times New Roman" w:hAnsi="Times New Roman" w:cs="Times New Roman"/>
          <w:sz w:val="24"/>
          <w:szCs w:val="24"/>
        </w:rPr>
        <w:t>сфере п</w:t>
      </w:r>
      <w:r w:rsidR="00F67740">
        <w:rPr>
          <w:rFonts w:ascii="Times New Roman" w:hAnsi="Times New Roman" w:cs="Times New Roman"/>
          <w:sz w:val="24"/>
          <w:szCs w:val="24"/>
        </w:rPr>
        <w:t>роисходит за счет</w:t>
      </w:r>
      <w:r w:rsidR="0018005A" w:rsidRPr="00132810">
        <w:rPr>
          <w:rFonts w:ascii="Times New Roman" w:hAnsi="Times New Roman" w:cs="Times New Roman"/>
          <w:sz w:val="24"/>
          <w:szCs w:val="24"/>
        </w:rPr>
        <w:t xml:space="preserve"> бюджетных средств. Такими выплатами считаются:</w:t>
      </w:r>
    </w:p>
    <w:p w:rsidR="0018005A" w:rsidRPr="00592752" w:rsidRDefault="0018005A" w:rsidP="00C902F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*за интенсивность и высокие результаты работы</w:t>
      </w:r>
      <w:r w:rsidR="00397AC6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- использовать </w:t>
      </w:r>
      <w:r w:rsidRPr="00592752">
        <w:rPr>
          <w:rFonts w:ascii="Times New Roman" w:hAnsi="Times New Roman" w:cs="Times New Roman"/>
          <w:b/>
          <w:sz w:val="24"/>
          <w:szCs w:val="24"/>
        </w:rPr>
        <w:t>оценочный лист;</w:t>
      </w:r>
    </w:p>
    <w:p w:rsidR="0018005A" w:rsidRPr="00132810" w:rsidRDefault="0018005A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*повышающий коэффициент за квалификацию</w:t>
      </w:r>
      <w:r w:rsidR="009E2E7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>(</w:t>
      </w:r>
      <w:r w:rsidRPr="00132810">
        <w:rPr>
          <w:rFonts w:ascii="Times New Roman" w:hAnsi="Times New Roman" w:cs="Times New Roman"/>
          <w:sz w:val="24"/>
          <w:szCs w:val="24"/>
        </w:rPr>
        <w:t>за категорию);</w:t>
      </w:r>
    </w:p>
    <w:p w:rsidR="0018005A" w:rsidRPr="00132810" w:rsidRDefault="0018005A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*надбавка за качество выполняемых работ</w:t>
      </w:r>
      <w:r w:rsidR="009E2E7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(за звания,</w:t>
      </w:r>
      <w:r w:rsidR="00F6774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награды);</w:t>
      </w:r>
    </w:p>
    <w:p w:rsidR="00A148FB" w:rsidRPr="00132810" w:rsidRDefault="00A148FB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Для правильного учета</w:t>
      </w:r>
      <w:r w:rsidR="009E2E70">
        <w:rPr>
          <w:rFonts w:ascii="Times New Roman" w:hAnsi="Times New Roman" w:cs="Times New Roman"/>
          <w:sz w:val="24"/>
          <w:szCs w:val="24"/>
        </w:rPr>
        <w:t xml:space="preserve"> баллов у</w:t>
      </w:r>
      <w:r w:rsidR="00F67740">
        <w:rPr>
          <w:rFonts w:ascii="Times New Roman" w:hAnsi="Times New Roman" w:cs="Times New Roman"/>
          <w:sz w:val="24"/>
          <w:szCs w:val="24"/>
        </w:rPr>
        <w:t xml:space="preserve"> каждого педагога </w:t>
      </w:r>
      <w:r w:rsidRPr="00132810">
        <w:rPr>
          <w:rFonts w:ascii="Times New Roman" w:hAnsi="Times New Roman" w:cs="Times New Roman"/>
          <w:sz w:val="24"/>
          <w:szCs w:val="24"/>
        </w:rPr>
        <w:t xml:space="preserve">есть свой </w:t>
      </w:r>
      <w:r w:rsidRPr="00592752">
        <w:rPr>
          <w:rFonts w:ascii="Times New Roman" w:hAnsi="Times New Roman" w:cs="Times New Roman"/>
          <w:b/>
          <w:sz w:val="24"/>
          <w:szCs w:val="24"/>
        </w:rPr>
        <w:t>оценочный лист</w:t>
      </w:r>
      <w:r w:rsidRPr="00132810">
        <w:rPr>
          <w:rFonts w:ascii="Times New Roman" w:hAnsi="Times New Roman" w:cs="Times New Roman"/>
          <w:sz w:val="24"/>
          <w:szCs w:val="24"/>
        </w:rPr>
        <w:t>, в котором</w:t>
      </w:r>
    </w:p>
    <w:p w:rsidR="00E70981" w:rsidRDefault="00A148FB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="009E2E70">
        <w:rPr>
          <w:rFonts w:ascii="Times New Roman" w:hAnsi="Times New Roman" w:cs="Times New Roman"/>
          <w:sz w:val="24"/>
          <w:szCs w:val="24"/>
        </w:rPr>
        <w:t>все результаты его работы,</w:t>
      </w:r>
      <w:r w:rsidR="00E70981" w:rsidRPr="00132810">
        <w:rPr>
          <w:rFonts w:ascii="Times New Roman" w:hAnsi="Times New Roman" w:cs="Times New Roman"/>
          <w:sz w:val="24"/>
          <w:szCs w:val="24"/>
        </w:rPr>
        <w:t xml:space="preserve"> то есть следующие критерии:</w:t>
      </w:r>
    </w:p>
    <w:p w:rsidR="007E69C8" w:rsidRDefault="007E69C8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59A9" w:rsidRPr="00132810" w:rsidRDefault="00A659A9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8"/>
        <w:gridCol w:w="6445"/>
        <w:gridCol w:w="1592"/>
      </w:tblGrid>
      <w:tr w:rsidR="00B01C93" w:rsidRPr="00B01C93" w:rsidTr="00B01C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1C9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B01C9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B01C93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1C93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Основные показатели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1C93"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</w:tr>
      <w:tr w:rsidR="00B01C93" w:rsidRPr="00B01C93" w:rsidTr="00B01C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Качество освоения учебных программ: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 xml:space="preserve">  1.Индивидуальная дополнительная работа со слабоуспевающими учащимися (при наличии динамики).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 xml:space="preserve">  2. Индивидуальная дополнительная работа с одаренными учащимися (при наличии динамики).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01C93" w:rsidRPr="00B01C93" w:rsidTr="00B01C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Результативность участия учащихся в районных предметных олимпиадах (за каждый предмет и за каждого ученика отдельно)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 место -     2  2-3 место -  1</w:t>
            </w:r>
          </w:p>
        </w:tc>
      </w:tr>
      <w:tr w:rsidR="00B01C93" w:rsidRPr="00B01C93" w:rsidTr="00B01C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Результативность участия учащихся в республиканских предметных олимпиадах (за каждый предмет и за каждого ученика отдельно)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 место    -  5</w:t>
            </w:r>
          </w:p>
          <w:p w:rsidR="00B01C93" w:rsidRPr="00B01C93" w:rsidRDefault="00B01C93" w:rsidP="00B01C93">
            <w:pPr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2 место  -    4</w:t>
            </w:r>
          </w:p>
          <w:p w:rsidR="00B01C93" w:rsidRPr="00B01C93" w:rsidRDefault="00B01C93" w:rsidP="00B01C93">
            <w:pPr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3 место -     3 Участие -    1</w:t>
            </w:r>
          </w:p>
        </w:tc>
      </w:tr>
      <w:tr w:rsidR="00B01C93" w:rsidRPr="00B01C93" w:rsidTr="00B01C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Результативность участия в районных спортивных соревнованиях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01C93" w:rsidRPr="00B01C93" w:rsidTr="00B01C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Результативность участия в республиканских спортивных соревнованиях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1-3</w:t>
            </w:r>
          </w:p>
        </w:tc>
      </w:tr>
      <w:tr w:rsidR="00B01C93" w:rsidRPr="00B01C93" w:rsidTr="00B01C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Результативность участия в районных конкурсах: сочинений, декоративно-прикладного творчества, фотоконкурсах, проектов, творческих конкурсах (за каждую работу). Наличие грамоты.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tabs>
                <w:tab w:val="left" w:pos="3615"/>
              </w:tabs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 место -    2</w:t>
            </w:r>
          </w:p>
          <w:p w:rsidR="00B01C93" w:rsidRPr="00B01C93" w:rsidRDefault="00B01C93" w:rsidP="00B01C93">
            <w:pPr>
              <w:tabs>
                <w:tab w:val="left" w:pos="3615"/>
              </w:tabs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 xml:space="preserve">2-3 место  - 1        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C93" w:rsidRPr="00B01C93" w:rsidTr="00B01C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Результативность участия в  республиканских конкурсах: сочинений, декоративно-прикладного творчества, фотоконкурсах, проектов, творческих конкурсах (за каждую работу). Наличие грамоты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1-3</w:t>
            </w:r>
          </w:p>
        </w:tc>
      </w:tr>
      <w:tr w:rsidR="00B01C93" w:rsidRPr="00B01C93" w:rsidTr="00B01C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Проведение дистанционных олимпиад и конкурсов  Наличие грамоты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01C93" w:rsidRPr="00B01C93" w:rsidTr="00B01C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Динамика индивидуальных образовательных результатов (по результатам всех контрольных срезов, ВПР, промежуточной и итоговой аттестации):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 xml:space="preserve">1гр. предметов (русс. язык, </w:t>
            </w:r>
            <w:proofErr w:type="spellStart"/>
            <w:r w:rsidRPr="00B01C93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 w:rsidRPr="00B01C93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 w:rsidRPr="00B01C93">
              <w:rPr>
                <w:rFonts w:ascii="Times New Roman" w:hAnsi="Times New Roman"/>
                <w:sz w:val="24"/>
                <w:szCs w:val="24"/>
              </w:rPr>
              <w:t>ин</w:t>
            </w:r>
            <w:proofErr w:type="gramStart"/>
            <w:r w:rsidRPr="00B01C93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B01C93">
              <w:rPr>
                <w:rFonts w:ascii="Times New Roman" w:hAnsi="Times New Roman"/>
                <w:sz w:val="24"/>
                <w:szCs w:val="24"/>
              </w:rPr>
              <w:t>зык</w:t>
            </w:r>
            <w:proofErr w:type="spellEnd"/>
            <w:r w:rsidRPr="00B01C93">
              <w:rPr>
                <w:rFonts w:ascii="Times New Roman" w:hAnsi="Times New Roman"/>
                <w:sz w:val="24"/>
                <w:szCs w:val="24"/>
              </w:rPr>
              <w:t>, химия, физика):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 xml:space="preserve"> 56-100% 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 xml:space="preserve"> 40-55% 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 xml:space="preserve"> 25-39% 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01C93">
              <w:rPr>
                <w:rFonts w:ascii="Times New Roman" w:hAnsi="Times New Roman"/>
                <w:sz w:val="24"/>
                <w:szCs w:val="24"/>
              </w:rPr>
              <w:t>2 гр. предметов (литература, литературное чтение, история, природоведение, география, биология,  обществознание):</w:t>
            </w:r>
            <w:proofErr w:type="gramEnd"/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 xml:space="preserve">70-100% 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60-69%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 xml:space="preserve">55-59% </w:t>
            </w:r>
          </w:p>
          <w:p w:rsidR="00B01C93" w:rsidRPr="00B01C93" w:rsidRDefault="00B01C93" w:rsidP="00B01C93">
            <w:pPr>
              <w:tabs>
                <w:tab w:val="left" w:pos="3615"/>
              </w:tabs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 xml:space="preserve">3 гр. предметов (музыка, </w:t>
            </w:r>
            <w:proofErr w:type="gramStart"/>
            <w:r w:rsidRPr="00B01C93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Pr="00B01C93">
              <w:rPr>
                <w:rFonts w:ascii="Times New Roman" w:hAnsi="Times New Roman"/>
                <w:sz w:val="24"/>
                <w:szCs w:val="24"/>
              </w:rPr>
              <w:t>, черчение, физкультура, технология, ИКТ, ОБЖ, МХК):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90-100%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 xml:space="preserve">80-89% 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 xml:space="preserve">70-79% 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01C93" w:rsidRPr="00B01C93" w:rsidTr="00B01C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Абсолютный результат 100% на экзамене по предмету в форме ОГЭ, ЕГЭ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</w:tr>
      <w:tr w:rsidR="00B01C93" w:rsidRPr="00B01C93" w:rsidTr="00B01C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 xml:space="preserve">Участие в конкурсах педагогического мастерства: «Учитель года»,  «Учитель родного языка», «Самый классный </w:t>
            </w:r>
            <w:proofErr w:type="spellStart"/>
            <w:proofErr w:type="gramStart"/>
            <w:r w:rsidRPr="00B01C93">
              <w:rPr>
                <w:rFonts w:ascii="Times New Roman" w:hAnsi="Times New Roman"/>
                <w:sz w:val="24"/>
                <w:szCs w:val="24"/>
              </w:rPr>
              <w:t>классный</w:t>
            </w:r>
            <w:proofErr w:type="spellEnd"/>
            <w:proofErr w:type="gramEnd"/>
            <w:r w:rsidRPr="00B01C93">
              <w:rPr>
                <w:rFonts w:ascii="Times New Roman" w:hAnsi="Times New Roman"/>
                <w:sz w:val="24"/>
                <w:szCs w:val="24"/>
              </w:rPr>
              <w:t xml:space="preserve">», «Психолог года», «Социолог года», «Директор </w:t>
            </w:r>
            <w:r w:rsidRPr="00B01C93">
              <w:rPr>
                <w:rFonts w:ascii="Times New Roman" w:hAnsi="Times New Roman"/>
                <w:sz w:val="24"/>
                <w:szCs w:val="24"/>
              </w:rPr>
              <w:lastRenderedPageBreak/>
              <w:t>года», «Вожатый года».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lastRenderedPageBreak/>
              <w:t>Район    -    2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01C93">
              <w:rPr>
                <w:rFonts w:ascii="Times New Roman" w:hAnsi="Times New Roman"/>
                <w:sz w:val="24"/>
                <w:szCs w:val="24"/>
              </w:rPr>
              <w:t>Республ</w:t>
            </w:r>
            <w:proofErr w:type="spellEnd"/>
            <w:r w:rsidRPr="00B01C93">
              <w:rPr>
                <w:rFonts w:ascii="Times New Roman" w:hAnsi="Times New Roman"/>
                <w:sz w:val="24"/>
                <w:szCs w:val="24"/>
              </w:rPr>
              <w:t>. -   3</w:t>
            </w:r>
          </w:p>
        </w:tc>
      </w:tr>
      <w:tr w:rsidR="00B01C93" w:rsidRPr="00B01C93" w:rsidTr="00B01C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Результативность участия в конкурсах педагогического мастерства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Район: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 место   -   4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2-3 место -  3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Республика: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 место  -    6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2-3 место -  5</w:t>
            </w:r>
          </w:p>
        </w:tc>
      </w:tr>
      <w:tr w:rsidR="00B01C93" w:rsidRPr="00B01C93" w:rsidTr="00B01C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Использование современных педагогических технологий (Открытые уроки по ФГОС на уровне школы и  района)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</w:tr>
      <w:tr w:rsidR="00B01C93" w:rsidRPr="00B01C93" w:rsidTr="00B01C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 xml:space="preserve">Продукт инновационной деятельности: </w:t>
            </w:r>
          </w:p>
          <w:p w:rsidR="00B01C93" w:rsidRPr="00B01C93" w:rsidRDefault="00B01C93" w:rsidP="00B01C93">
            <w:pPr>
              <w:numPr>
                <w:ilvl w:val="0"/>
                <w:numId w:val="11"/>
              </w:numPr>
              <w:tabs>
                <w:tab w:val="left" w:pos="3615"/>
              </w:tabs>
              <w:spacing w:line="25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Выступление на семинаре РМО</w:t>
            </w:r>
          </w:p>
          <w:p w:rsidR="00B01C93" w:rsidRPr="00B01C93" w:rsidRDefault="00B01C93" w:rsidP="00B01C93">
            <w:pPr>
              <w:numPr>
                <w:ilvl w:val="0"/>
                <w:numId w:val="11"/>
              </w:numPr>
              <w:tabs>
                <w:tab w:val="left" w:pos="3615"/>
              </w:tabs>
              <w:spacing w:line="25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Публикации методических материалов в республиканских газетах и Всероссийских методических журналах (последний год, независимо от количества)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C93" w:rsidRPr="00B01C93" w:rsidTr="00B01C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Публикация статей в СМИ:</w:t>
            </w:r>
          </w:p>
          <w:p w:rsidR="00B01C93" w:rsidRPr="00B01C93" w:rsidRDefault="00B01C93" w:rsidP="00B01C93">
            <w:pPr>
              <w:numPr>
                <w:ilvl w:val="0"/>
                <w:numId w:val="12"/>
              </w:numPr>
              <w:tabs>
                <w:tab w:val="left" w:pos="3615"/>
              </w:tabs>
              <w:spacing w:line="25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Публикация по результатам выступления на районной (методической или научно-практической) конференции.</w:t>
            </w:r>
          </w:p>
          <w:p w:rsidR="00B01C93" w:rsidRPr="00B01C93" w:rsidRDefault="00B01C93" w:rsidP="00B01C93">
            <w:pPr>
              <w:numPr>
                <w:ilvl w:val="0"/>
                <w:numId w:val="12"/>
              </w:numPr>
              <w:tabs>
                <w:tab w:val="left" w:pos="3615"/>
              </w:tabs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Публикация по результатам выступления на республиканской (методической или  научно-практической) конференции.</w:t>
            </w:r>
          </w:p>
          <w:p w:rsidR="00B01C93" w:rsidRPr="00B01C93" w:rsidRDefault="00B01C93" w:rsidP="00B01C93">
            <w:pPr>
              <w:tabs>
                <w:tab w:val="left" w:pos="3615"/>
              </w:tabs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01C93" w:rsidRPr="00B01C93" w:rsidTr="00B01C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Стаж работы: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1-10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11-20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21-30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31 и более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01C93" w:rsidRPr="00B01C93" w:rsidTr="00B01C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Результативность выступления команды школьников на  мероприятиях (итоговый результат):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Районные: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2-3 место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Зональные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2-3 место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Республиканские: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2-3 место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Районные: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 xml:space="preserve">зональные: 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республика: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01C93" w:rsidRPr="00B01C93" w:rsidTr="00B01C93">
        <w:trPr>
          <w:trHeight w:val="411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 xml:space="preserve">Организация летней оздоровительной компании 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(при организации в ОО)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C93" w:rsidRPr="00B01C93" w:rsidTr="00B01C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Эффективность работы классного руководителя: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1.Работа с родителями, соблюдение школьной формы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2.Отсутствие правонарушений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3.Регулярное участие в воспитательных мероприятиях и общественной жизни ОО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1-3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C93" w:rsidRPr="00B01C93" w:rsidTr="00B01C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 xml:space="preserve">Качественное заполнение школьной документации: отчетов, планов, рабочих программ, журналов, личных дел, </w:t>
            </w:r>
            <w:r w:rsidRPr="00B01C93">
              <w:rPr>
                <w:rFonts w:ascii="Times New Roman" w:hAnsi="Times New Roman"/>
                <w:sz w:val="24"/>
                <w:szCs w:val="24"/>
              </w:rPr>
              <w:lastRenderedPageBreak/>
              <w:t>дневников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lastRenderedPageBreak/>
              <w:t>1-3</w:t>
            </w:r>
          </w:p>
        </w:tc>
      </w:tr>
      <w:tr w:rsidR="00B01C93" w:rsidRPr="00B01C93" w:rsidTr="00B01C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Работа с будущими первоклассниками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6490"/>
        <w:gridCol w:w="1559"/>
      </w:tblGrid>
      <w:tr w:rsidR="00B01C93" w:rsidRPr="00B01C93" w:rsidTr="00B01C93">
        <w:trPr>
          <w:trHeight w:val="68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Руководство и координация методической работой в ОО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01C93" w:rsidRPr="00B01C93" w:rsidTr="00B01C93">
        <w:trPr>
          <w:trHeight w:val="51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предметной ассоциации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01C93" w:rsidRPr="00B01C93" w:rsidTr="00B01C93">
        <w:trPr>
          <w:trHeight w:val="51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Эксперт или член предметно-методических комиссий района или республики (при наличии выписки из приказа УО или ИМЦ)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01C93" w:rsidRPr="00B01C93" w:rsidTr="00B01C93">
        <w:trPr>
          <w:trHeight w:val="61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и информационное  наполнение сайта ОО</w:t>
            </w:r>
          </w:p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1C93" w:rsidRPr="00B01C93" w:rsidTr="00B01C93">
        <w:trPr>
          <w:trHeight w:val="6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Делопроизводство ОО (оформление протоколов  педагогических советов, Управляющих советов и попечительских советов)</w:t>
            </w:r>
          </w:p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1C93" w:rsidRPr="00B01C93" w:rsidTr="00B01C93">
        <w:trPr>
          <w:trHeight w:val="54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Работа вожатого ОО:</w:t>
            </w:r>
          </w:p>
          <w:p w:rsidR="00B01C93" w:rsidRPr="00B01C93" w:rsidRDefault="00B01C93" w:rsidP="00B01C93">
            <w:pPr>
              <w:numPr>
                <w:ilvl w:val="0"/>
                <w:numId w:val="13"/>
              </w:numPr>
              <w:spacing w:after="16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соответствующая требованиям нормативно-правовая документация</w:t>
            </w:r>
          </w:p>
          <w:p w:rsidR="00B01C93" w:rsidRPr="00B01C93" w:rsidRDefault="00B01C93" w:rsidP="00B01C93">
            <w:pPr>
              <w:numPr>
                <w:ilvl w:val="0"/>
                <w:numId w:val="13"/>
              </w:numPr>
              <w:spacing w:after="16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работы (подтверждающий материал)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1-3</w:t>
            </w:r>
          </w:p>
        </w:tc>
      </w:tr>
      <w:tr w:rsidR="00B01C93" w:rsidRPr="00B01C93" w:rsidTr="00B01C93">
        <w:trPr>
          <w:trHeight w:val="6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Работа психолога ОО:</w:t>
            </w:r>
          </w:p>
          <w:p w:rsidR="00B01C93" w:rsidRPr="00B01C93" w:rsidRDefault="00B01C93" w:rsidP="00B01C93">
            <w:pPr>
              <w:numPr>
                <w:ilvl w:val="0"/>
                <w:numId w:val="14"/>
              </w:numPr>
              <w:spacing w:after="16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соответствующая требованиям нормативно-правовая документация</w:t>
            </w:r>
          </w:p>
          <w:p w:rsidR="00B01C93" w:rsidRPr="00B01C93" w:rsidRDefault="00B01C93" w:rsidP="00B01C93">
            <w:pPr>
              <w:numPr>
                <w:ilvl w:val="0"/>
                <w:numId w:val="14"/>
              </w:numPr>
              <w:spacing w:after="16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работы (подтверждающий материал)</w:t>
            </w:r>
          </w:p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1-3</w:t>
            </w:r>
          </w:p>
        </w:tc>
      </w:tr>
      <w:tr w:rsidR="00B01C93" w:rsidRPr="00B01C93" w:rsidTr="00B01C93">
        <w:trPr>
          <w:trHeight w:val="6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Работа социолога ОО:</w:t>
            </w:r>
          </w:p>
          <w:p w:rsidR="00B01C93" w:rsidRPr="00B01C93" w:rsidRDefault="00B01C93" w:rsidP="00B01C93">
            <w:pPr>
              <w:numPr>
                <w:ilvl w:val="0"/>
                <w:numId w:val="15"/>
              </w:numPr>
              <w:spacing w:after="16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соответствующая требованиям нормативно-правовая документация</w:t>
            </w:r>
          </w:p>
          <w:p w:rsidR="00B01C93" w:rsidRPr="00B01C93" w:rsidRDefault="00B01C93" w:rsidP="00B01C93">
            <w:pPr>
              <w:numPr>
                <w:ilvl w:val="0"/>
                <w:numId w:val="15"/>
              </w:numPr>
              <w:spacing w:after="16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работы (подтверждающий материал)</w:t>
            </w:r>
          </w:p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1-3</w:t>
            </w:r>
          </w:p>
        </w:tc>
      </w:tr>
      <w:tr w:rsidR="00B01C93" w:rsidRPr="00B01C93" w:rsidTr="00B01C93">
        <w:trPr>
          <w:trHeight w:val="6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ГИА (организатор ОГЭ и ЕГЭ)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01C93" w:rsidRPr="00B01C93" w:rsidTr="00B01C93">
        <w:trPr>
          <w:trHeight w:val="6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участие в районных</w:t>
            </w:r>
            <w:proofErr w:type="gramStart"/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еспубликанских творческих мероприятиях педагогов (фестивалях, конкурсах, олимпиадах, смотрах)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</w:tr>
      <w:tr w:rsidR="00B01C93" w:rsidRPr="00B01C93" w:rsidTr="00B01C93">
        <w:trPr>
          <w:trHeight w:val="6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РДШ (Российское движение школьников)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01C93" w:rsidRPr="00B01C93" w:rsidTr="00B01C93">
        <w:trPr>
          <w:trHeight w:val="6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Систематическое и качественное заполнение электронных журналов, дневников, ФИС ФРДО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01C93" w:rsidRPr="00B01C93" w:rsidTr="00B01C93">
        <w:trPr>
          <w:trHeight w:val="6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Общественная работа в образовательной организации (облагораживание территорий, качественное выполнение поручений администрации школы)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01C93" w:rsidRPr="00B01C93" w:rsidTr="00B01C93">
        <w:trPr>
          <w:trHeight w:val="6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Нормативно-правовая база образовательной организации (Полное соответствие документации требованиям законодательства)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</w:tbl>
    <w:p w:rsidR="00BE7CC1" w:rsidRDefault="00284CF1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B0E" w:rsidRPr="00132810" w:rsidRDefault="002C6B0E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Повышающий коэффициент за наличие звания «Заслуженный учитель РФ</w:t>
      </w:r>
      <w:r w:rsidR="00284CF1">
        <w:rPr>
          <w:rFonts w:ascii="Times New Roman" w:hAnsi="Times New Roman" w:cs="Times New Roman"/>
          <w:sz w:val="24"/>
          <w:szCs w:val="24"/>
        </w:rPr>
        <w:t>», «Заслуженный учитель РД», «Народный учитель РФ»</w:t>
      </w:r>
      <w:r w:rsidR="009E2E70">
        <w:rPr>
          <w:rFonts w:ascii="Times New Roman" w:hAnsi="Times New Roman" w:cs="Times New Roman"/>
          <w:sz w:val="24"/>
          <w:szCs w:val="24"/>
        </w:rPr>
        <w:t xml:space="preserve"> и </w:t>
      </w:r>
      <w:r w:rsidRPr="00132810">
        <w:rPr>
          <w:rFonts w:ascii="Times New Roman" w:hAnsi="Times New Roman" w:cs="Times New Roman"/>
          <w:sz w:val="24"/>
          <w:szCs w:val="24"/>
        </w:rPr>
        <w:t xml:space="preserve">«Народный учитель </w:t>
      </w:r>
      <w:r w:rsidR="009E2E70" w:rsidRPr="00132810">
        <w:rPr>
          <w:rFonts w:ascii="Times New Roman" w:hAnsi="Times New Roman" w:cs="Times New Roman"/>
          <w:sz w:val="24"/>
          <w:szCs w:val="24"/>
        </w:rPr>
        <w:t>РД» увеличивает</w:t>
      </w:r>
      <w:r w:rsidR="009E2E7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оклад (должностной оклад) педагогических работников на 8 процентов.</w:t>
      </w:r>
    </w:p>
    <w:p w:rsidR="009B2710" w:rsidRPr="00132810" w:rsidRDefault="009B2710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4F2C" w:rsidRPr="00132810" w:rsidRDefault="00C902F4" w:rsidP="00A659A9">
      <w:pPr>
        <w:tabs>
          <w:tab w:val="left" w:pos="35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D7E05">
        <w:rPr>
          <w:rFonts w:ascii="Times New Roman" w:hAnsi="Times New Roman" w:cs="Times New Roman"/>
          <w:b/>
          <w:sz w:val="24"/>
          <w:szCs w:val="24"/>
        </w:rPr>
        <w:t>ПРИМЕЧАНИЕ</w:t>
      </w:r>
    </w:p>
    <w:p w:rsidR="009650AD" w:rsidRPr="00132810" w:rsidRDefault="00C902F4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больше   педагог принимает участие   во всех</w:t>
      </w:r>
      <w:r w:rsidR="00E24F2C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видах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тем </w:t>
      </w:r>
      <w:r w:rsidR="00E24F2C" w:rsidRPr="00132810">
        <w:rPr>
          <w:rFonts w:ascii="Times New Roman" w:hAnsi="Times New Roman" w:cs="Times New Roman"/>
          <w:sz w:val="24"/>
          <w:szCs w:val="24"/>
        </w:rPr>
        <w:t>выше его количество баллов и сумма стимулирующей выплаты.</w:t>
      </w:r>
    </w:p>
    <w:p w:rsidR="00E53740" w:rsidRPr="00132810" w:rsidRDefault="00C902F4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  молодых специалистов</w:t>
      </w:r>
      <w:r w:rsidR="00E53740" w:rsidRPr="001328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устанавливается ежемесячная</w:t>
      </w:r>
      <w:r w:rsidR="00E53740" w:rsidRPr="00132810">
        <w:rPr>
          <w:rFonts w:ascii="Times New Roman" w:hAnsi="Times New Roman" w:cs="Times New Roman"/>
          <w:sz w:val="24"/>
          <w:szCs w:val="24"/>
        </w:rPr>
        <w:t xml:space="preserve"> стимулирующая выплата в размере 50% от оклада, котор</w:t>
      </w:r>
      <w:r w:rsidR="00B41AD5">
        <w:rPr>
          <w:rFonts w:ascii="Times New Roman" w:hAnsi="Times New Roman" w:cs="Times New Roman"/>
          <w:sz w:val="24"/>
          <w:szCs w:val="24"/>
        </w:rPr>
        <w:t>ая выплачивается в течение</w:t>
      </w:r>
      <w:r>
        <w:rPr>
          <w:rFonts w:ascii="Times New Roman" w:hAnsi="Times New Roman" w:cs="Times New Roman"/>
          <w:sz w:val="24"/>
          <w:szCs w:val="24"/>
        </w:rPr>
        <w:t xml:space="preserve"> трех лет с момента окончания ими учреждения </w:t>
      </w:r>
      <w:r w:rsidR="00E53740" w:rsidRPr="00132810">
        <w:rPr>
          <w:rFonts w:ascii="Times New Roman" w:hAnsi="Times New Roman" w:cs="Times New Roman"/>
          <w:sz w:val="24"/>
          <w:szCs w:val="24"/>
        </w:rPr>
        <w:t>высшего или среднег</w:t>
      </w:r>
      <w:r>
        <w:rPr>
          <w:rFonts w:ascii="Times New Roman" w:hAnsi="Times New Roman" w:cs="Times New Roman"/>
          <w:sz w:val="24"/>
          <w:szCs w:val="24"/>
        </w:rPr>
        <w:t>о профессионального образования, при</w:t>
      </w:r>
      <w:r w:rsidR="00E53740" w:rsidRPr="00132810">
        <w:rPr>
          <w:rFonts w:ascii="Times New Roman" w:hAnsi="Times New Roman" w:cs="Times New Roman"/>
          <w:sz w:val="24"/>
          <w:szCs w:val="24"/>
        </w:rPr>
        <w:t xml:space="preserve"> условии занятия специалистом штатной должности (не менее одной ставки).</w:t>
      </w:r>
    </w:p>
    <w:p w:rsidR="009650AD" w:rsidRPr="00132810" w:rsidRDefault="00C902F4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  о стимулирующих   выплатах и   премирование работников принимается </w:t>
      </w:r>
      <w:proofErr w:type="gramStart"/>
      <w:r w:rsidR="009650AD" w:rsidRPr="0013281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9650AD" w:rsidRPr="001328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3AE9" w:rsidRDefault="009650AD" w:rsidP="00C902F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2810">
        <w:rPr>
          <w:rFonts w:ascii="Times New Roman" w:hAnsi="Times New Roman" w:cs="Times New Roman"/>
          <w:sz w:val="24"/>
          <w:szCs w:val="24"/>
        </w:rPr>
        <w:t>Управляющем</w:t>
      </w:r>
      <w:proofErr w:type="gramEnd"/>
      <w:r w:rsidR="0029255D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 xml:space="preserve"> совете </w:t>
      </w:r>
      <w:r w:rsidR="0029255D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>общеобразо</w:t>
      </w:r>
      <w:r w:rsidR="00C902F4">
        <w:rPr>
          <w:rFonts w:ascii="Times New Roman" w:hAnsi="Times New Roman" w:cs="Times New Roman"/>
          <w:sz w:val="24"/>
          <w:szCs w:val="24"/>
        </w:rPr>
        <w:t xml:space="preserve">вательной   организации, </w:t>
      </w:r>
      <w:r w:rsidRPr="00132810">
        <w:rPr>
          <w:rFonts w:ascii="Times New Roman" w:hAnsi="Times New Roman" w:cs="Times New Roman"/>
          <w:sz w:val="24"/>
          <w:szCs w:val="24"/>
        </w:rPr>
        <w:t>оформляется</w:t>
      </w:r>
      <w:r w:rsidR="002D7E05">
        <w:rPr>
          <w:rFonts w:ascii="Times New Roman" w:hAnsi="Times New Roman" w:cs="Times New Roman"/>
          <w:sz w:val="24"/>
          <w:szCs w:val="24"/>
        </w:rPr>
        <w:t xml:space="preserve"> </w:t>
      </w:r>
      <w:r w:rsidR="002D7E05" w:rsidRPr="00132810">
        <w:rPr>
          <w:rFonts w:ascii="Times New Roman" w:hAnsi="Times New Roman" w:cs="Times New Roman"/>
          <w:sz w:val="24"/>
          <w:szCs w:val="24"/>
        </w:rPr>
        <w:t>приказом руководителя,</w:t>
      </w:r>
      <w:r w:rsidR="0029255D" w:rsidRPr="00132810">
        <w:rPr>
          <w:rFonts w:ascii="Times New Roman" w:hAnsi="Times New Roman" w:cs="Times New Roman"/>
          <w:sz w:val="24"/>
          <w:szCs w:val="24"/>
        </w:rPr>
        <w:t xml:space="preserve"> в котором указывается размер стимулирующих выплат.</w:t>
      </w:r>
    </w:p>
    <w:p w:rsidR="003316F6" w:rsidRDefault="003316F6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5CBD" w:rsidRDefault="00485CBD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C93" w:rsidRDefault="00B01C93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C93" w:rsidRDefault="00B01C93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C93" w:rsidRDefault="00B01C93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C93" w:rsidRDefault="00B01C93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C93" w:rsidRDefault="00B01C93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C93" w:rsidRDefault="00B01C93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C93" w:rsidRDefault="00B01C93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C93" w:rsidRDefault="00B01C93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C93" w:rsidRDefault="00B01C93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C93" w:rsidRDefault="00B01C93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C93" w:rsidRDefault="00B01C93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C93" w:rsidRDefault="00B01C93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C93" w:rsidRDefault="00B01C93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C93" w:rsidRDefault="00B01C93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C93" w:rsidRDefault="00B01C93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C93" w:rsidRDefault="00B01C93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C93" w:rsidRDefault="00B01C93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C93" w:rsidRDefault="00B01C93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C93" w:rsidRDefault="00B01C93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C93" w:rsidRDefault="00B01C93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C93" w:rsidRDefault="00B01C93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C93" w:rsidRDefault="00B01C93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C93" w:rsidRDefault="00B01C93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C93" w:rsidRDefault="00B01C93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C93" w:rsidRDefault="00B01C93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C93" w:rsidRDefault="00B01C93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C93" w:rsidRDefault="00B01C93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C93" w:rsidRDefault="00B01C93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0DB2" w:rsidRDefault="00960DB2" w:rsidP="00960DB2">
      <w:pPr>
        <w:rPr>
          <w:rFonts w:ascii="Times New Roman" w:hAnsi="Times New Roman" w:cs="Times New Roman"/>
          <w:sz w:val="24"/>
          <w:szCs w:val="24"/>
        </w:rPr>
      </w:pPr>
    </w:p>
    <w:p w:rsidR="00960DB2" w:rsidRDefault="00960DB2" w:rsidP="00960DB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960DB2" w:rsidRDefault="00960DB2" w:rsidP="00960DB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60DB2" w:rsidRDefault="00960DB2" w:rsidP="00960DB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03AE9">
        <w:rPr>
          <w:rFonts w:ascii="Times New Roman" w:hAnsi="Times New Roman" w:cs="Times New Roman"/>
          <w:b/>
          <w:sz w:val="24"/>
          <w:szCs w:val="24"/>
        </w:rPr>
        <w:t>К положению о выплатах</w:t>
      </w:r>
    </w:p>
    <w:p w:rsidR="00960DB2" w:rsidRDefault="00960DB2" w:rsidP="00960DB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03AE9">
        <w:rPr>
          <w:rFonts w:ascii="Times New Roman" w:hAnsi="Times New Roman" w:cs="Times New Roman"/>
          <w:b/>
          <w:sz w:val="24"/>
          <w:szCs w:val="24"/>
        </w:rPr>
        <w:t xml:space="preserve"> сре</w:t>
      </w:r>
      <w:proofErr w:type="gramStart"/>
      <w:r w:rsidRPr="00203AE9">
        <w:rPr>
          <w:rFonts w:ascii="Times New Roman" w:hAnsi="Times New Roman" w:cs="Times New Roman"/>
          <w:b/>
          <w:sz w:val="24"/>
          <w:szCs w:val="24"/>
        </w:rPr>
        <w:t>дств ст</w:t>
      </w:r>
      <w:proofErr w:type="gramEnd"/>
      <w:r w:rsidRPr="00203AE9">
        <w:rPr>
          <w:rFonts w:ascii="Times New Roman" w:hAnsi="Times New Roman" w:cs="Times New Roman"/>
          <w:b/>
          <w:sz w:val="24"/>
          <w:szCs w:val="24"/>
        </w:rPr>
        <w:t xml:space="preserve">имулирующего характера </w:t>
      </w:r>
    </w:p>
    <w:p w:rsidR="00960DB2" w:rsidRDefault="00960DB2" w:rsidP="00960DB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03AE9">
        <w:rPr>
          <w:rFonts w:ascii="Times New Roman" w:hAnsi="Times New Roman" w:cs="Times New Roman"/>
          <w:b/>
          <w:sz w:val="24"/>
          <w:szCs w:val="24"/>
        </w:rPr>
        <w:t>педагогическому работнику</w:t>
      </w:r>
    </w:p>
    <w:p w:rsidR="00960DB2" w:rsidRDefault="00960DB2" w:rsidP="00960DB2">
      <w:pPr>
        <w:jc w:val="right"/>
        <w:rPr>
          <w:rFonts w:ascii="Times New Roman" w:hAnsi="Times New Roman" w:cs="Times New Roman"/>
          <w:sz w:val="24"/>
          <w:szCs w:val="24"/>
        </w:rPr>
      </w:pPr>
      <w:r w:rsidRPr="00203AE9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общеобразовательной организации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60DB2" w:rsidRDefault="00960DB2" w:rsidP="00960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0DB2" w:rsidRDefault="00960DB2" w:rsidP="00960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0DB2" w:rsidRDefault="00960DB2" w:rsidP="00960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«_____»_________________20___г. №____</w:t>
      </w:r>
    </w:p>
    <w:p w:rsidR="00960DB2" w:rsidRDefault="00960DB2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0DB2" w:rsidRDefault="00960DB2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3AE9" w:rsidRDefault="00203AE9" w:rsidP="003316F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3AE9">
        <w:rPr>
          <w:rFonts w:ascii="Times New Roman" w:hAnsi="Times New Roman" w:cs="Times New Roman"/>
          <w:sz w:val="28"/>
          <w:szCs w:val="28"/>
        </w:rPr>
        <w:t>Оценочный лист</w:t>
      </w:r>
    </w:p>
    <w:p w:rsidR="00DE5FD4" w:rsidRDefault="00DE5FD4" w:rsidP="003316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3AE9" w:rsidRDefault="00203AE9" w:rsidP="003316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203AE9">
        <w:rPr>
          <w:rFonts w:ascii="Times New Roman" w:hAnsi="Times New Roman" w:cs="Times New Roman"/>
          <w:sz w:val="24"/>
          <w:szCs w:val="24"/>
        </w:rPr>
        <w:t>езультативности профессиональной деятельности педагогического работника</w:t>
      </w:r>
    </w:p>
    <w:p w:rsidR="00DE5FD4" w:rsidRDefault="00203AE9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EB29FE" w:rsidRDefault="00203AE9" w:rsidP="00203AE9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МК</w:t>
      </w:r>
      <w:r w:rsidR="00B01C93">
        <w:rPr>
          <w:rFonts w:ascii="Times New Roman" w:hAnsi="Times New Roman" w:cs="Times New Roman"/>
          <w:sz w:val="24"/>
          <w:szCs w:val="24"/>
        </w:rPr>
        <w:t xml:space="preserve">ОУ </w:t>
      </w:r>
      <w:r w:rsidR="00B01C93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spellStart"/>
      <w:r w:rsidR="00B01C93">
        <w:rPr>
          <w:rFonts w:ascii="Times New Roman" w:hAnsi="Times New Roman" w:cs="Times New Roman"/>
          <w:sz w:val="24"/>
          <w:szCs w:val="24"/>
          <w:u w:val="single"/>
        </w:rPr>
        <w:t>Новомакинская</w:t>
      </w:r>
      <w:proofErr w:type="spellEnd"/>
      <w:r w:rsidR="00B01C93">
        <w:rPr>
          <w:rFonts w:ascii="Times New Roman" w:hAnsi="Times New Roman" w:cs="Times New Roman"/>
          <w:sz w:val="24"/>
          <w:szCs w:val="24"/>
          <w:u w:val="single"/>
        </w:rPr>
        <w:t xml:space="preserve"> средняя общеобразовательная школа»</w:t>
      </w:r>
    </w:p>
    <w:p w:rsidR="00DE5FD4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203AE9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(Фамилия, Имя, Отчество)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(Должность, структурное подразделение)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                                                        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(преподаваемый предмет/предметы)                                         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За___________________________________________________________________________</w:t>
      </w:r>
    </w:p>
    <w:p w:rsidR="00DE5FD4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(период)                                                                           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Образование_____________________ стаж педагогической деятельности____________ лет</w:t>
      </w:r>
    </w:p>
    <w:p w:rsidR="00DE5FD4" w:rsidRDefault="00DE5FD4" w:rsidP="00203AE9">
      <w:pPr>
        <w:rPr>
          <w:rFonts w:ascii="Times New Roman" w:hAnsi="Times New Roman" w:cs="Times New Roman"/>
          <w:sz w:val="24"/>
          <w:szCs w:val="24"/>
        </w:rPr>
      </w:pP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Квалификационная категория, срок действия ______________________________________</w:t>
      </w:r>
    </w:p>
    <w:p w:rsidR="00DE5FD4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E5FD4" w:rsidRDefault="009C76FD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Почетные звания, награды______________________________________________________</w:t>
      </w:r>
    </w:p>
    <w:p w:rsidR="00511F4C" w:rsidRDefault="009C76FD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количество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3316F6" w:rsidRDefault="003316F6" w:rsidP="00203AE9">
      <w:pPr>
        <w:rPr>
          <w:rFonts w:ascii="Times New Roman" w:hAnsi="Times New Roman" w:cs="Times New Roman"/>
          <w:sz w:val="24"/>
          <w:szCs w:val="24"/>
        </w:rPr>
      </w:pPr>
    </w:p>
    <w:p w:rsidR="009C76FD" w:rsidRDefault="009C76FD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педагогической деятельности за оцениваемый период:</w:t>
      </w:r>
      <w:r w:rsidR="00AB4E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(перечень критериев)</w:t>
      </w:r>
    </w:p>
    <w:p w:rsidR="00B01C93" w:rsidRDefault="00B01C93" w:rsidP="00203AE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8"/>
        <w:gridCol w:w="6445"/>
        <w:gridCol w:w="1592"/>
      </w:tblGrid>
      <w:tr w:rsidR="00B01C93" w:rsidRPr="00B01C93" w:rsidTr="00B01C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1C93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01C9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B01C93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1C93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Основные показатели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1C93"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</w:tr>
      <w:tr w:rsidR="00B01C93" w:rsidRPr="00B01C93" w:rsidTr="00B01C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Качество освоения учебных программ: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 xml:space="preserve">  1.Индивидуальная дополнительная работа со слабоуспевающими учащимися (при наличии динамики).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 xml:space="preserve">  2. Индивидуальная дополнительная работа с одаренными учащимися (при наличии динамики).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01C93" w:rsidRPr="00B01C93" w:rsidTr="00B01C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Результативность участия учащихся в районных предметных олимпиадах (за каждый предмет и за каждого ученика отдельно)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 место -     2  2-3 место -  1</w:t>
            </w:r>
          </w:p>
        </w:tc>
      </w:tr>
      <w:tr w:rsidR="00B01C93" w:rsidRPr="00B01C93" w:rsidTr="00B01C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 xml:space="preserve">Результативность участия учащихся в республиканских предметных олимпиадах (за каждый предмет и за каждого </w:t>
            </w:r>
            <w:r w:rsidRPr="00B01C93">
              <w:rPr>
                <w:rFonts w:ascii="Times New Roman" w:hAnsi="Times New Roman"/>
                <w:sz w:val="24"/>
                <w:szCs w:val="24"/>
              </w:rPr>
              <w:lastRenderedPageBreak/>
              <w:t>ученика отдельно)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lastRenderedPageBreak/>
              <w:t>1 место    -  5</w:t>
            </w:r>
          </w:p>
          <w:p w:rsidR="00B01C93" w:rsidRPr="00B01C93" w:rsidRDefault="00B01C93" w:rsidP="00B01C93">
            <w:pPr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2 место  -    4</w:t>
            </w:r>
          </w:p>
          <w:p w:rsidR="00B01C93" w:rsidRPr="00B01C93" w:rsidRDefault="00B01C93" w:rsidP="00B01C93">
            <w:pPr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lastRenderedPageBreak/>
              <w:t>3 место -     3 Участие -    1</w:t>
            </w:r>
          </w:p>
        </w:tc>
      </w:tr>
      <w:tr w:rsidR="00B01C93" w:rsidRPr="00B01C93" w:rsidTr="00B01C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Результативность участия в районных спортивных соревнованиях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01C93" w:rsidRPr="00B01C93" w:rsidTr="00B01C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Результативность участия в республиканских спортивных соревнованиях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1-3</w:t>
            </w:r>
          </w:p>
        </w:tc>
      </w:tr>
      <w:tr w:rsidR="00B01C93" w:rsidRPr="00B01C93" w:rsidTr="00B01C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Результативность участия в районных конкурсах: сочинений, декоративно-прикладного творчества, фотоконкурсах, проектов, творческих конкурсах (за каждую работу). Наличие грамоты.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tabs>
                <w:tab w:val="left" w:pos="3615"/>
              </w:tabs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 место -    2</w:t>
            </w:r>
          </w:p>
          <w:p w:rsidR="00B01C93" w:rsidRPr="00B01C93" w:rsidRDefault="00B01C93" w:rsidP="00B01C93">
            <w:pPr>
              <w:tabs>
                <w:tab w:val="left" w:pos="3615"/>
              </w:tabs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 xml:space="preserve">2-3 место  - 1        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C93" w:rsidRPr="00B01C93" w:rsidTr="00B01C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Результативность участия в  республиканских конкурсах: сочинений, декоративно-прикладного творчества, фотоконкурсах, проектов, творческих конкурсах (за каждую работу). Наличие грамоты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1-3</w:t>
            </w:r>
          </w:p>
        </w:tc>
      </w:tr>
      <w:tr w:rsidR="00B01C93" w:rsidRPr="00B01C93" w:rsidTr="00B01C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Проведение дистанционных олимпиад и конкурсов  Наличие грамоты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01C93" w:rsidRPr="00B01C93" w:rsidTr="00B01C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Динамика индивидуальных образовательных результатов (по результатам всех контрольных срезов, ВПР, промежуточной и итоговой аттестации):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 xml:space="preserve">1гр. предметов (русс. язык, </w:t>
            </w:r>
            <w:proofErr w:type="spellStart"/>
            <w:r w:rsidRPr="00B01C93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 w:rsidRPr="00B01C93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 w:rsidRPr="00B01C93">
              <w:rPr>
                <w:rFonts w:ascii="Times New Roman" w:hAnsi="Times New Roman"/>
                <w:sz w:val="24"/>
                <w:szCs w:val="24"/>
              </w:rPr>
              <w:t>ин</w:t>
            </w:r>
            <w:proofErr w:type="gramStart"/>
            <w:r w:rsidRPr="00B01C93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B01C93">
              <w:rPr>
                <w:rFonts w:ascii="Times New Roman" w:hAnsi="Times New Roman"/>
                <w:sz w:val="24"/>
                <w:szCs w:val="24"/>
              </w:rPr>
              <w:t>зык</w:t>
            </w:r>
            <w:proofErr w:type="spellEnd"/>
            <w:r w:rsidRPr="00B01C93">
              <w:rPr>
                <w:rFonts w:ascii="Times New Roman" w:hAnsi="Times New Roman"/>
                <w:sz w:val="24"/>
                <w:szCs w:val="24"/>
              </w:rPr>
              <w:t>, химия, физика):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 xml:space="preserve"> 56-100% 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 xml:space="preserve"> 40-55% 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 xml:space="preserve"> 25-39% 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01C93">
              <w:rPr>
                <w:rFonts w:ascii="Times New Roman" w:hAnsi="Times New Roman"/>
                <w:sz w:val="24"/>
                <w:szCs w:val="24"/>
              </w:rPr>
              <w:t>2 гр. предметов (литература, литературное чтение, история, природоведение, география, биология,  обществознание):</w:t>
            </w:r>
            <w:proofErr w:type="gramEnd"/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 xml:space="preserve">70-100% 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60-69%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 xml:space="preserve">55-59% </w:t>
            </w:r>
          </w:p>
          <w:p w:rsidR="00B01C93" w:rsidRPr="00B01C93" w:rsidRDefault="00B01C93" w:rsidP="00B01C93">
            <w:pPr>
              <w:tabs>
                <w:tab w:val="left" w:pos="3615"/>
              </w:tabs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 xml:space="preserve">3 гр. предметов (музыка, </w:t>
            </w:r>
            <w:proofErr w:type="gramStart"/>
            <w:r w:rsidRPr="00B01C93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Pr="00B01C93">
              <w:rPr>
                <w:rFonts w:ascii="Times New Roman" w:hAnsi="Times New Roman"/>
                <w:sz w:val="24"/>
                <w:szCs w:val="24"/>
              </w:rPr>
              <w:t>, черчение, физкультура, технология, ИКТ, ОБЖ, МХК):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90-100%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 xml:space="preserve">80-89% 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 xml:space="preserve">70-79% 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01C93" w:rsidRPr="00B01C93" w:rsidTr="00B01C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Абсолютный результат 100% на экзамене по предмету в форме ОГЭ, ЕГЭ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</w:tr>
      <w:tr w:rsidR="00B01C93" w:rsidRPr="00B01C93" w:rsidTr="00B01C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 xml:space="preserve">Участие в конкурсах педагогического мастерства: «Учитель года»,  «Учитель родного языка», «Самый классный </w:t>
            </w:r>
            <w:proofErr w:type="spellStart"/>
            <w:proofErr w:type="gramStart"/>
            <w:r w:rsidRPr="00B01C93">
              <w:rPr>
                <w:rFonts w:ascii="Times New Roman" w:hAnsi="Times New Roman"/>
                <w:sz w:val="24"/>
                <w:szCs w:val="24"/>
              </w:rPr>
              <w:t>классный</w:t>
            </w:r>
            <w:proofErr w:type="spellEnd"/>
            <w:proofErr w:type="gramEnd"/>
            <w:r w:rsidRPr="00B01C93">
              <w:rPr>
                <w:rFonts w:ascii="Times New Roman" w:hAnsi="Times New Roman"/>
                <w:sz w:val="24"/>
                <w:szCs w:val="24"/>
              </w:rPr>
              <w:t>», «Психолог года», «Социолог года», «Директор года», «Вожатый года».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Район    -    2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01C93">
              <w:rPr>
                <w:rFonts w:ascii="Times New Roman" w:hAnsi="Times New Roman"/>
                <w:sz w:val="24"/>
                <w:szCs w:val="24"/>
              </w:rPr>
              <w:t>Республ</w:t>
            </w:r>
            <w:proofErr w:type="spellEnd"/>
            <w:r w:rsidRPr="00B01C93">
              <w:rPr>
                <w:rFonts w:ascii="Times New Roman" w:hAnsi="Times New Roman"/>
                <w:sz w:val="24"/>
                <w:szCs w:val="24"/>
              </w:rPr>
              <w:t>. -   3</w:t>
            </w:r>
          </w:p>
        </w:tc>
      </w:tr>
      <w:tr w:rsidR="00B01C93" w:rsidRPr="00B01C93" w:rsidTr="00B01C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Результативность участия в конкурсах педагогического мастерства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Район: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 место   -   4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2-3 место -  3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Республика: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 место  -    6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2-3 место -  5</w:t>
            </w:r>
          </w:p>
        </w:tc>
      </w:tr>
      <w:tr w:rsidR="00B01C93" w:rsidRPr="00B01C93" w:rsidTr="00B01C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Использование современных педагогических технологий (Открытые уроки по ФГОС на уровне школы и  района)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</w:tr>
      <w:tr w:rsidR="00B01C93" w:rsidRPr="00B01C93" w:rsidTr="00B01C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 xml:space="preserve">Продукт инновационной деятельности: </w:t>
            </w:r>
          </w:p>
          <w:p w:rsidR="00B01C93" w:rsidRPr="00B01C93" w:rsidRDefault="00B01C93" w:rsidP="00B01C93">
            <w:pPr>
              <w:numPr>
                <w:ilvl w:val="0"/>
                <w:numId w:val="11"/>
              </w:numPr>
              <w:tabs>
                <w:tab w:val="left" w:pos="3615"/>
              </w:tabs>
              <w:spacing w:line="25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Выступление на семинаре РМО</w:t>
            </w:r>
          </w:p>
          <w:p w:rsidR="00B01C93" w:rsidRPr="00B01C93" w:rsidRDefault="00B01C93" w:rsidP="00B01C93">
            <w:pPr>
              <w:numPr>
                <w:ilvl w:val="0"/>
                <w:numId w:val="11"/>
              </w:numPr>
              <w:tabs>
                <w:tab w:val="left" w:pos="3615"/>
              </w:tabs>
              <w:spacing w:line="25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 xml:space="preserve">Публикации методических материалов в республиканских газетах и Всероссийских </w:t>
            </w:r>
            <w:r w:rsidRPr="00B01C93">
              <w:rPr>
                <w:rFonts w:ascii="Times New Roman" w:hAnsi="Times New Roman"/>
                <w:sz w:val="24"/>
                <w:szCs w:val="24"/>
              </w:rPr>
              <w:lastRenderedPageBreak/>
              <w:t>методических журналах (последний год, независимо от количества)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C93" w:rsidRPr="00B01C93" w:rsidTr="00B01C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Публикация статей в СМИ:</w:t>
            </w:r>
          </w:p>
          <w:p w:rsidR="00B01C93" w:rsidRPr="00B01C93" w:rsidRDefault="00B01C93" w:rsidP="00B01C93">
            <w:pPr>
              <w:numPr>
                <w:ilvl w:val="0"/>
                <w:numId w:val="12"/>
              </w:numPr>
              <w:tabs>
                <w:tab w:val="left" w:pos="3615"/>
              </w:tabs>
              <w:spacing w:line="25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Публикация по результатам выступления на районной (методической или научно-практической) конференции.</w:t>
            </w:r>
          </w:p>
          <w:p w:rsidR="00B01C93" w:rsidRPr="00B01C93" w:rsidRDefault="00B01C93" w:rsidP="00B01C93">
            <w:pPr>
              <w:numPr>
                <w:ilvl w:val="0"/>
                <w:numId w:val="12"/>
              </w:numPr>
              <w:tabs>
                <w:tab w:val="left" w:pos="3615"/>
              </w:tabs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Публикация по результатам выступления на республиканской (методической или  научно-практической) конференции.</w:t>
            </w:r>
          </w:p>
          <w:p w:rsidR="00B01C93" w:rsidRPr="00B01C93" w:rsidRDefault="00B01C93" w:rsidP="00B01C93">
            <w:pPr>
              <w:tabs>
                <w:tab w:val="left" w:pos="3615"/>
              </w:tabs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01C93" w:rsidRPr="00B01C93" w:rsidTr="00B01C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Стаж работы: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1-10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11-20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21-30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31 и более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01C93" w:rsidRPr="00B01C93" w:rsidTr="00B01C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Результативность выступления команды школьников на  мероприятиях (итоговый результат):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Районные: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2-3 место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Зональные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2-3 место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Республиканские: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2-3 место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Районные: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 xml:space="preserve">зональные: 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республика: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01C93" w:rsidRPr="00B01C93" w:rsidTr="00B01C93">
        <w:trPr>
          <w:trHeight w:val="411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 xml:space="preserve">Организация летней оздоровительной компании 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(при организации в ОО)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C93" w:rsidRPr="00B01C93" w:rsidTr="00B01C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Эффективность работы классного руководителя: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1.Работа с родителями, соблюдение школьной формы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2.Отсутствие правонарушений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3.Регулярное участие в воспитательных мероприятиях и общественной жизни ОО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1-3</w:t>
            </w:r>
          </w:p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C93" w:rsidRPr="00B01C93" w:rsidTr="00B01C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Качественное заполнение школьной документации: отчетов, планов, рабочих программ, журналов, личных дел, дневников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1-3</w:t>
            </w:r>
          </w:p>
        </w:tc>
      </w:tr>
      <w:tr w:rsidR="00B01C93" w:rsidRPr="00B01C93" w:rsidTr="00B01C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Работа с будущими первоклассниками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6490"/>
        <w:gridCol w:w="1559"/>
      </w:tblGrid>
      <w:tr w:rsidR="00B01C93" w:rsidRPr="00B01C93" w:rsidTr="00B01C93">
        <w:trPr>
          <w:trHeight w:val="68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Руководство и координация методической работой в ОО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01C93" w:rsidRPr="00B01C93" w:rsidTr="00B01C93">
        <w:trPr>
          <w:trHeight w:val="51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предметной ассоциации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01C93" w:rsidRPr="00B01C93" w:rsidTr="00B01C93">
        <w:trPr>
          <w:trHeight w:val="51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Эксперт или член предметно-методических комиссий района или республики (при наличии выписки из приказа УО или ИМЦ)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01C93" w:rsidRPr="00B01C93" w:rsidTr="00B01C93">
        <w:trPr>
          <w:trHeight w:val="61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и информационное  наполнение сайта ОО</w:t>
            </w:r>
          </w:p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1C93" w:rsidRPr="00B01C93" w:rsidTr="00B01C93">
        <w:trPr>
          <w:trHeight w:val="6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26</w:t>
            </w:r>
          </w:p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Делопроизводство ОО (оформление протоколов  педагогических советов, Управляющих советов и попечительских советов)</w:t>
            </w:r>
          </w:p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1C93" w:rsidRPr="00B01C93" w:rsidTr="00B01C93">
        <w:trPr>
          <w:trHeight w:val="54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Работа вожатого ОО:</w:t>
            </w:r>
          </w:p>
          <w:p w:rsidR="00B01C93" w:rsidRPr="00B01C93" w:rsidRDefault="00B01C93" w:rsidP="00B01C93">
            <w:pPr>
              <w:numPr>
                <w:ilvl w:val="0"/>
                <w:numId w:val="13"/>
              </w:numPr>
              <w:spacing w:after="16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соответствующая требованиям нормативно-правовая документация</w:t>
            </w:r>
          </w:p>
          <w:p w:rsidR="00B01C93" w:rsidRPr="00B01C93" w:rsidRDefault="00B01C93" w:rsidP="00B01C93">
            <w:pPr>
              <w:numPr>
                <w:ilvl w:val="0"/>
                <w:numId w:val="13"/>
              </w:numPr>
              <w:spacing w:after="16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работы (подтверждающий материал)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1-3</w:t>
            </w:r>
          </w:p>
        </w:tc>
      </w:tr>
      <w:tr w:rsidR="00B01C93" w:rsidRPr="00B01C93" w:rsidTr="00B01C93">
        <w:trPr>
          <w:trHeight w:val="6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Работа психолога ОО:</w:t>
            </w:r>
          </w:p>
          <w:p w:rsidR="00B01C93" w:rsidRPr="00B01C93" w:rsidRDefault="00B01C93" w:rsidP="00B01C93">
            <w:pPr>
              <w:numPr>
                <w:ilvl w:val="0"/>
                <w:numId w:val="14"/>
              </w:numPr>
              <w:spacing w:after="16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соответствующая требованиям нормативно-правовая документация</w:t>
            </w:r>
          </w:p>
          <w:p w:rsidR="00B01C93" w:rsidRPr="00B01C93" w:rsidRDefault="00B01C93" w:rsidP="00B01C93">
            <w:pPr>
              <w:numPr>
                <w:ilvl w:val="0"/>
                <w:numId w:val="14"/>
              </w:numPr>
              <w:spacing w:after="16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работы (подтверждающий материал)</w:t>
            </w:r>
          </w:p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1-3</w:t>
            </w:r>
          </w:p>
        </w:tc>
      </w:tr>
      <w:tr w:rsidR="00B01C93" w:rsidRPr="00B01C93" w:rsidTr="00B01C93">
        <w:trPr>
          <w:trHeight w:val="6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Работа социолога ОО:</w:t>
            </w:r>
          </w:p>
          <w:p w:rsidR="00B01C93" w:rsidRPr="00B01C93" w:rsidRDefault="00B01C93" w:rsidP="00B01C93">
            <w:pPr>
              <w:numPr>
                <w:ilvl w:val="0"/>
                <w:numId w:val="15"/>
              </w:numPr>
              <w:spacing w:after="16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соответствующая требованиям нормативно-правовая документация</w:t>
            </w:r>
          </w:p>
          <w:p w:rsidR="00B01C93" w:rsidRPr="00B01C93" w:rsidRDefault="00B01C93" w:rsidP="00B01C93">
            <w:pPr>
              <w:numPr>
                <w:ilvl w:val="0"/>
                <w:numId w:val="15"/>
              </w:numPr>
              <w:spacing w:after="16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работы (подтверждающий материал)</w:t>
            </w:r>
          </w:p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1-3</w:t>
            </w:r>
          </w:p>
        </w:tc>
      </w:tr>
      <w:tr w:rsidR="00B01C93" w:rsidRPr="00B01C93" w:rsidTr="00B01C93">
        <w:trPr>
          <w:trHeight w:val="6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ГИА (организатор ОГЭ и ЕГЭ)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01C93" w:rsidRPr="00B01C93" w:rsidTr="00B01C93">
        <w:trPr>
          <w:trHeight w:val="6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участие в районных</w:t>
            </w:r>
            <w:proofErr w:type="gramStart"/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еспубликанских творческих мероприятиях педагогов (фестивалях, конкурсах, олимпиадах, смотрах)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</w:tr>
      <w:tr w:rsidR="00B01C93" w:rsidRPr="00B01C93" w:rsidTr="00B01C93">
        <w:trPr>
          <w:trHeight w:val="6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РДШ (Российское движение школьников)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01C93" w:rsidRPr="00B01C93" w:rsidTr="00B01C93">
        <w:trPr>
          <w:trHeight w:val="6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Систематическое и качественное заполнение электронных журналов, дневников, ФИС ФРДО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01C93" w:rsidRPr="00B01C93" w:rsidTr="00B01C93">
        <w:trPr>
          <w:trHeight w:val="6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Общественная работа в образовательной организации (облагораживание территорий, качественное выполнение поручений администрации школы)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01C93" w:rsidRPr="00B01C93" w:rsidTr="00B01C93">
        <w:trPr>
          <w:trHeight w:val="6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Нормативно-правовая база образовательной организации (Полное соответствие документации требованиям законодательства)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93" w:rsidRPr="00B01C93" w:rsidRDefault="00B01C93" w:rsidP="00B01C93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C9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</w:tbl>
    <w:p w:rsidR="007F50FC" w:rsidRDefault="007F50FC" w:rsidP="00BA27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C93" w:rsidRDefault="00B01C93" w:rsidP="00BA27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C93" w:rsidRDefault="00B01C93" w:rsidP="00BA276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01C93" w:rsidRDefault="00B01C93" w:rsidP="00BA27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C93" w:rsidRDefault="00B01C93" w:rsidP="00BA27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C93" w:rsidRDefault="00B01C93" w:rsidP="00BA27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C93" w:rsidRDefault="00B01C93" w:rsidP="00BA27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C93" w:rsidRDefault="00B01C93" w:rsidP="00BA27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sectPr w:rsidR="007F50FC" w:rsidSect="00956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A77" w:rsidRDefault="00315A77" w:rsidP="00B33078">
      <w:pPr>
        <w:spacing w:line="240" w:lineRule="auto"/>
      </w:pPr>
      <w:r>
        <w:separator/>
      </w:r>
    </w:p>
  </w:endnote>
  <w:endnote w:type="continuationSeparator" w:id="0">
    <w:p w:rsidR="00315A77" w:rsidRDefault="00315A77" w:rsidP="00B330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A77" w:rsidRDefault="00315A77" w:rsidP="00B33078">
      <w:pPr>
        <w:spacing w:line="240" w:lineRule="auto"/>
      </w:pPr>
      <w:r>
        <w:separator/>
      </w:r>
    </w:p>
  </w:footnote>
  <w:footnote w:type="continuationSeparator" w:id="0">
    <w:p w:rsidR="00315A77" w:rsidRDefault="00315A77" w:rsidP="00B330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8092C"/>
    <w:multiLevelType w:val="hybridMultilevel"/>
    <w:tmpl w:val="12301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4453E"/>
    <w:multiLevelType w:val="hybridMultilevel"/>
    <w:tmpl w:val="1514E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EE4AC3"/>
    <w:multiLevelType w:val="hybridMultilevel"/>
    <w:tmpl w:val="FDA2D94E"/>
    <w:lvl w:ilvl="0" w:tplc="A46094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A22DEE"/>
    <w:multiLevelType w:val="hybridMultilevel"/>
    <w:tmpl w:val="9208A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5926EA"/>
    <w:multiLevelType w:val="hybridMultilevel"/>
    <w:tmpl w:val="9208A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F100E5"/>
    <w:multiLevelType w:val="hybridMultilevel"/>
    <w:tmpl w:val="D3B45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0A4CA2"/>
    <w:multiLevelType w:val="hybridMultilevel"/>
    <w:tmpl w:val="B01A874A"/>
    <w:lvl w:ilvl="0" w:tplc="8ABCF32E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>
    <w:nsid w:val="4C471403"/>
    <w:multiLevelType w:val="hybridMultilevel"/>
    <w:tmpl w:val="9A3A0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9B1E76"/>
    <w:multiLevelType w:val="hybridMultilevel"/>
    <w:tmpl w:val="9208A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757012"/>
    <w:multiLevelType w:val="hybridMultilevel"/>
    <w:tmpl w:val="BFF48EC2"/>
    <w:lvl w:ilvl="0" w:tplc="A34874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9"/>
  </w:num>
  <w:num w:numId="5">
    <w:abstractNumId w:val="7"/>
  </w:num>
  <w:num w:numId="6">
    <w:abstractNumId w:val="1"/>
  </w:num>
  <w:num w:numId="7">
    <w:abstractNumId w:val="0"/>
  </w:num>
  <w:num w:numId="8">
    <w:abstractNumId w:val="4"/>
  </w:num>
  <w:num w:numId="9">
    <w:abstractNumId w:val="3"/>
  </w:num>
  <w:num w:numId="10">
    <w:abstractNumId w:val="8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12D5"/>
    <w:rsid w:val="00007A1D"/>
    <w:rsid w:val="00042511"/>
    <w:rsid w:val="000577E8"/>
    <w:rsid w:val="0006732C"/>
    <w:rsid w:val="00067ECF"/>
    <w:rsid w:val="00075251"/>
    <w:rsid w:val="0009032C"/>
    <w:rsid w:val="00094525"/>
    <w:rsid w:val="000A4792"/>
    <w:rsid w:val="000D0C9F"/>
    <w:rsid w:val="000F4A74"/>
    <w:rsid w:val="00103978"/>
    <w:rsid w:val="0010759D"/>
    <w:rsid w:val="0011375B"/>
    <w:rsid w:val="001224D4"/>
    <w:rsid w:val="00132810"/>
    <w:rsid w:val="001576AA"/>
    <w:rsid w:val="0018005A"/>
    <w:rsid w:val="0018274A"/>
    <w:rsid w:val="00184110"/>
    <w:rsid w:val="001A1FEE"/>
    <w:rsid w:val="001B3847"/>
    <w:rsid w:val="001E23C2"/>
    <w:rsid w:val="001F1024"/>
    <w:rsid w:val="001F277C"/>
    <w:rsid w:val="00203AE9"/>
    <w:rsid w:val="0023688D"/>
    <w:rsid w:val="0024037D"/>
    <w:rsid w:val="00252B88"/>
    <w:rsid w:val="00252CAE"/>
    <w:rsid w:val="00257AF0"/>
    <w:rsid w:val="0026694A"/>
    <w:rsid w:val="00266CAB"/>
    <w:rsid w:val="00280B3F"/>
    <w:rsid w:val="00284CF1"/>
    <w:rsid w:val="0029255D"/>
    <w:rsid w:val="002A5AFF"/>
    <w:rsid w:val="002A6E14"/>
    <w:rsid w:val="002C13D3"/>
    <w:rsid w:val="002C6B0E"/>
    <w:rsid w:val="002D7E05"/>
    <w:rsid w:val="002E5ACF"/>
    <w:rsid w:val="002F2B4E"/>
    <w:rsid w:val="002F415B"/>
    <w:rsid w:val="00307A4D"/>
    <w:rsid w:val="00310604"/>
    <w:rsid w:val="00312154"/>
    <w:rsid w:val="00315A77"/>
    <w:rsid w:val="0032361D"/>
    <w:rsid w:val="003316F6"/>
    <w:rsid w:val="003479F2"/>
    <w:rsid w:val="00363A76"/>
    <w:rsid w:val="00365EC8"/>
    <w:rsid w:val="00372E85"/>
    <w:rsid w:val="00376695"/>
    <w:rsid w:val="00384423"/>
    <w:rsid w:val="00397AC6"/>
    <w:rsid w:val="003B780F"/>
    <w:rsid w:val="003F4EDA"/>
    <w:rsid w:val="00417718"/>
    <w:rsid w:val="0041780B"/>
    <w:rsid w:val="004238F2"/>
    <w:rsid w:val="004248BE"/>
    <w:rsid w:val="004272EB"/>
    <w:rsid w:val="00432E13"/>
    <w:rsid w:val="004373D3"/>
    <w:rsid w:val="00471FED"/>
    <w:rsid w:val="00475210"/>
    <w:rsid w:val="00482296"/>
    <w:rsid w:val="00485CBD"/>
    <w:rsid w:val="00491900"/>
    <w:rsid w:val="004A2CF6"/>
    <w:rsid w:val="004C2255"/>
    <w:rsid w:val="004D01DF"/>
    <w:rsid w:val="004D5634"/>
    <w:rsid w:val="004E5506"/>
    <w:rsid w:val="004E7077"/>
    <w:rsid w:val="004F1AF1"/>
    <w:rsid w:val="004F4111"/>
    <w:rsid w:val="0050113A"/>
    <w:rsid w:val="00511F4C"/>
    <w:rsid w:val="00512547"/>
    <w:rsid w:val="005156C6"/>
    <w:rsid w:val="00516873"/>
    <w:rsid w:val="00536D27"/>
    <w:rsid w:val="00541D0B"/>
    <w:rsid w:val="00542A54"/>
    <w:rsid w:val="00545DBE"/>
    <w:rsid w:val="00556DBE"/>
    <w:rsid w:val="0056135F"/>
    <w:rsid w:val="00581A8E"/>
    <w:rsid w:val="00592752"/>
    <w:rsid w:val="005A21FF"/>
    <w:rsid w:val="005A251C"/>
    <w:rsid w:val="005B0DA8"/>
    <w:rsid w:val="005B2670"/>
    <w:rsid w:val="005C31E8"/>
    <w:rsid w:val="005F1FA9"/>
    <w:rsid w:val="00602405"/>
    <w:rsid w:val="006106B4"/>
    <w:rsid w:val="00624583"/>
    <w:rsid w:val="00674B15"/>
    <w:rsid w:val="00695328"/>
    <w:rsid w:val="006B7726"/>
    <w:rsid w:val="006D4177"/>
    <w:rsid w:val="006F4354"/>
    <w:rsid w:val="006F667B"/>
    <w:rsid w:val="006F746C"/>
    <w:rsid w:val="00737778"/>
    <w:rsid w:val="00754A96"/>
    <w:rsid w:val="0075556A"/>
    <w:rsid w:val="00760052"/>
    <w:rsid w:val="00771244"/>
    <w:rsid w:val="00793212"/>
    <w:rsid w:val="007A6254"/>
    <w:rsid w:val="007E396F"/>
    <w:rsid w:val="007E69C8"/>
    <w:rsid w:val="007F50FC"/>
    <w:rsid w:val="007F5473"/>
    <w:rsid w:val="007F577F"/>
    <w:rsid w:val="007F6CA9"/>
    <w:rsid w:val="007F7F0E"/>
    <w:rsid w:val="00803C72"/>
    <w:rsid w:val="008172D1"/>
    <w:rsid w:val="008233C8"/>
    <w:rsid w:val="008324BE"/>
    <w:rsid w:val="008341FC"/>
    <w:rsid w:val="0084668C"/>
    <w:rsid w:val="00873A7E"/>
    <w:rsid w:val="00880D00"/>
    <w:rsid w:val="00882BFA"/>
    <w:rsid w:val="00884AC5"/>
    <w:rsid w:val="008A16A6"/>
    <w:rsid w:val="008C4B51"/>
    <w:rsid w:val="008C6813"/>
    <w:rsid w:val="008D29D7"/>
    <w:rsid w:val="008D302E"/>
    <w:rsid w:val="008D7952"/>
    <w:rsid w:val="008F0C25"/>
    <w:rsid w:val="008F3A5C"/>
    <w:rsid w:val="008F4B35"/>
    <w:rsid w:val="008F66AE"/>
    <w:rsid w:val="00912FD9"/>
    <w:rsid w:val="00920496"/>
    <w:rsid w:val="00926E0B"/>
    <w:rsid w:val="0094201F"/>
    <w:rsid w:val="00942C7D"/>
    <w:rsid w:val="00950B8A"/>
    <w:rsid w:val="009566EB"/>
    <w:rsid w:val="00960DB2"/>
    <w:rsid w:val="0096376F"/>
    <w:rsid w:val="009650AD"/>
    <w:rsid w:val="0097258A"/>
    <w:rsid w:val="009739CF"/>
    <w:rsid w:val="00980F58"/>
    <w:rsid w:val="00986F9B"/>
    <w:rsid w:val="009B12D9"/>
    <w:rsid w:val="009B2710"/>
    <w:rsid w:val="009C4E12"/>
    <w:rsid w:val="009C76FD"/>
    <w:rsid w:val="009E0F69"/>
    <w:rsid w:val="009E2E70"/>
    <w:rsid w:val="009E6393"/>
    <w:rsid w:val="009F742E"/>
    <w:rsid w:val="00A120CA"/>
    <w:rsid w:val="00A148FB"/>
    <w:rsid w:val="00A163DA"/>
    <w:rsid w:val="00A243C1"/>
    <w:rsid w:val="00A32E3B"/>
    <w:rsid w:val="00A659A9"/>
    <w:rsid w:val="00A65E2D"/>
    <w:rsid w:val="00A665AD"/>
    <w:rsid w:val="00A8711B"/>
    <w:rsid w:val="00A937D9"/>
    <w:rsid w:val="00AA1A80"/>
    <w:rsid w:val="00AA1E3E"/>
    <w:rsid w:val="00AA2C1C"/>
    <w:rsid w:val="00AB4E34"/>
    <w:rsid w:val="00AF191F"/>
    <w:rsid w:val="00AF5738"/>
    <w:rsid w:val="00B00C49"/>
    <w:rsid w:val="00B01C93"/>
    <w:rsid w:val="00B33078"/>
    <w:rsid w:val="00B36882"/>
    <w:rsid w:val="00B41AD5"/>
    <w:rsid w:val="00B4310E"/>
    <w:rsid w:val="00B47158"/>
    <w:rsid w:val="00B5073B"/>
    <w:rsid w:val="00B64AC9"/>
    <w:rsid w:val="00B71595"/>
    <w:rsid w:val="00B7477B"/>
    <w:rsid w:val="00B87135"/>
    <w:rsid w:val="00B92E29"/>
    <w:rsid w:val="00BA2761"/>
    <w:rsid w:val="00BA70CB"/>
    <w:rsid w:val="00BA7F9D"/>
    <w:rsid w:val="00BB1CD9"/>
    <w:rsid w:val="00BB1E06"/>
    <w:rsid w:val="00BB5327"/>
    <w:rsid w:val="00BC4C8C"/>
    <w:rsid w:val="00BD3459"/>
    <w:rsid w:val="00BE502B"/>
    <w:rsid w:val="00BE7CC1"/>
    <w:rsid w:val="00BF5BDF"/>
    <w:rsid w:val="00C0088C"/>
    <w:rsid w:val="00C158E1"/>
    <w:rsid w:val="00C3684D"/>
    <w:rsid w:val="00C448CA"/>
    <w:rsid w:val="00C46682"/>
    <w:rsid w:val="00C46BFD"/>
    <w:rsid w:val="00C47A9C"/>
    <w:rsid w:val="00C50CE8"/>
    <w:rsid w:val="00C551D9"/>
    <w:rsid w:val="00C77588"/>
    <w:rsid w:val="00C830C0"/>
    <w:rsid w:val="00C902F4"/>
    <w:rsid w:val="00C923EE"/>
    <w:rsid w:val="00C95781"/>
    <w:rsid w:val="00CA138D"/>
    <w:rsid w:val="00CA6442"/>
    <w:rsid w:val="00CA74E8"/>
    <w:rsid w:val="00CC1584"/>
    <w:rsid w:val="00CC5D70"/>
    <w:rsid w:val="00CC7615"/>
    <w:rsid w:val="00CD3068"/>
    <w:rsid w:val="00CE393B"/>
    <w:rsid w:val="00CE709F"/>
    <w:rsid w:val="00D0136E"/>
    <w:rsid w:val="00D22775"/>
    <w:rsid w:val="00D41DEA"/>
    <w:rsid w:val="00D4527D"/>
    <w:rsid w:val="00D46DB4"/>
    <w:rsid w:val="00D55E28"/>
    <w:rsid w:val="00D57705"/>
    <w:rsid w:val="00D612D5"/>
    <w:rsid w:val="00D76DD4"/>
    <w:rsid w:val="00D77405"/>
    <w:rsid w:val="00D83258"/>
    <w:rsid w:val="00D8471B"/>
    <w:rsid w:val="00DA1D6D"/>
    <w:rsid w:val="00DB2895"/>
    <w:rsid w:val="00DE4013"/>
    <w:rsid w:val="00DE5FD4"/>
    <w:rsid w:val="00DF0F8F"/>
    <w:rsid w:val="00E143B1"/>
    <w:rsid w:val="00E17D94"/>
    <w:rsid w:val="00E24F2C"/>
    <w:rsid w:val="00E31D05"/>
    <w:rsid w:val="00E4479E"/>
    <w:rsid w:val="00E53740"/>
    <w:rsid w:val="00E54A61"/>
    <w:rsid w:val="00E57D07"/>
    <w:rsid w:val="00E625FB"/>
    <w:rsid w:val="00E62C4B"/>
    <w:rsid w:val="00E70981"/>
    <w:rsid w:val="00E710B7"/>
    <w:rsid w:val="00EB29FE"/>
    <w:rsid w:val="00ED35A0"/>
    <w:rsid w:val="00EE2CCB"/>
    <w:rsid w:val="00EF52DE"/>
    <w:rsid w:val="00EF6B9F"/>
    <w:rsid w:val="00F0250A"/>
    <w:rsid w:val="00F0422A"/>
    <w:rsid w:val="00F04B24"/>
    <w:rsid w:val="00F05A89"/>
    <w:rsid w:val="00F1330F"/>
    <w:rsid w:val="00F175E8"/>
    <w:rsid w:val="00F2247E"/>
    <w:rsid w:val="00F238F7"/>
    <w:rsid w:val="00F427FF"/>
    <w:rsid w:val="00F567A8"/>
    <w:rsid w:val="00F5712B"/>
    <w:rsid w:val="00F67740"/>
    <w:rsid w:val="00F75DA4"/>
    <w:rsid w:val="00F8521E"/>
    <w:rsid w:val="00FA2D1F"/>
    <w:rsid w:val="00FC422F"/>
    <w:rsid w:val="00FD7F1E"/>
    <w:rsid w:val="00FE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F9B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882"/>
    <w:pPr>
      <w:ind w:left="720"/>
      <w:contextualSpacing/>
    </w:pPr>
  </w:style>
  <w:style w:type="table" w:styleId="a4">
    <w:name w:val="Table Grid"/>
    <w:basedOn w:val="a1"/>
    <w:uiPriority w:val="39"/>
    <w:rsid w:val="00D45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3307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3078"/>
  </w:style>
  <w:style w:type="paragraph" w:styleId="a7">
    <w:name w:val="footer"/>
    <w:basedOn w:val="a"/>
    <w:link w:val="a8"/>
    <w:uiPriority w:val="99"/>
    <w:unhideWhenUsed/>
    <w:rsid w:val="00B33078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3078"/>
  </w:style>
  <w:style w:type="paragraph" w:styleId="a9">
    <w:name w:val="Balloon Text"/>
    <w:basedOn w:val="a"/>
    <w:link w:val="aa"/>
    <w:uiPriority w:val="99"/>
    <w:semiHidden/>
    <w:unhideWhenUsed/>
    <w:rsid w:val="00471F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1FED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39"/>
    <w:rsid w:val="00B01C9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39"/>
    <w:rsid w:val="00B01C9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F9B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882"/>
    <w:pPr>
      <w:ind w:left="720"/>
      <w:contextualSpacing/>
    </w:pPr>
  </w:style>
  <w:style w:type="table" w:styleId="a4">
    <w:name w:val="Table Grid"/>
    <w:basedOn w:val="a1"/>
    <w:uiPriority w:val="39"/>
    <w:rsid w:val="00D45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3307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3078"/>
  </w:style>
  <w:style w:type="paragraph" w:styleId="a7">
    <w:name w:val="footer"/>
    <w:basedOn w:val="a"/>
    <w:link w:val="a8"/>
    <w:uiPriority w:val="99"/>
    <w:unhideWhenUsed/>
    <w:rsid w:val="00B33078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3078"/>
  </w:style>
  <w:style w:type="paragraph" w:styleId="a9">
    <w:name w:val="Balloon Text"/>
    <w:basedOn w:val="a"/>
    <w:link w:val="aa"/>
    <w:uiPriority w:val="99"/>
    <w:semiHidden/>
    <w:unhideWhenUsed/>
    <w:rsid w:val="00471F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1F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8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B94CE-CF63-460A-BF07-736958516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2707</Words>
  <Characters>15435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Fin_otdel-Magelan</dc:creator>
  <cp:lastModifiedBy>Админка</cp:lastModifiedBy>
  <cp:revision>21</cp:revision>
  <cp:lastPrinted>2019-02-19T05:27:00Z</cp:lastPrinted>
  <dcterms:created xsi:type="dcterms:W3CDTF">2018-12-11T11:03:00Z</dcterms:created>
  <dcterms:modified xsi:type="dcterms:W3CDTF">2019-02-22T05:08:00Z</dcterms:modified>
</cp:coreProperties>
</file>