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B32" w:rsidRPr="00181149" w:rsidRDefault="00CB4B32" w:rsidP="00960972">
      <w:pPr>
        <w:ind w:left="3261"/>
        <w:jc w:val="right"/>
        <w:rPr>
          <w:rFonts w:ascii="Times New Roman" w:hAnsi="Times New Roman" w:cs="Times New Roman"/>
          <w:sz w:val="28"/>
          <w:szCs w:val="28"/>
        </w:rPr>
      </w:pPr>
      <w:r w:rsidRPr="00181149">
        <w:rPr>
          <w:rFonts w:ascii="Times New Roman" w:hAnsi="Times New Roman" w:cs="Times New Roman"/>
          <w:sz w:val="28"/>
          <w:szCs w:val="28"/>
        </w:rPr>
        <w:t xml:space="preserve">     </w:t>
      </w:r>
      <w:r w:rsidR="00181149" w:rsidRPr="00181149">
        <w:rPr>
          <w:rFonts w:ascii="Times New Roman" w:hAnsi="Times New Roman" w:cs="Times New Roman"/>
          <w:sz w:val="28"/>
          <w:szCs w:val="28"/>
        </w:rPr>
        <w:t>Приложение 1</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393E24" w:rsidTr="00393E24">
        <w:trPr>
          <w:trHeight w:val="12100"/>
        </w:trPr>
        <w:tc>
          <w:tcPr>
            <w:tcW w:w="9889" w:type="dxa"/>
            <w:hideMark/>
          </w:tcPr>
          <w:p w:rsidR="00CB4B32" w:rsidRDefault="00393E24">
            <w:pPr>
              <w:jc w:val="both"/>
              <w:rPr>
                <w:rFonts w:ascii="Times New Roman" w:hAnsi="Times New Roman" w:cs="Times New Roman"/>
                <w:sz w:val="32"/>
                <w:szCs w:val="32"/>
              </w:rPr>
            </w:pPr>
            <w:r>
              <w:rPr>
                <w:rFonts w:ascii="Times New Roman" w:hAnsi="Times New Roman" w:cs="Times New Roman"/>
                <w:sz w:val="32"/>
                <w:szCs w:val="32"/>
              </w:rPr>
              <w:t xml:space="preserve">       </w:t>
            </w:r>
          </w:p>
          <w:p w:rsidR="00CB4B32" w:rsidRDefault="00CB4B32">
            <w:pPr>
              <w:jc w:val="both"/>
              <w:rPr>
                <w:rFonts w:ascii="Times New Roman" w:hAnsi="Times New Roman" w:cs="Times New Roman"/>
                <w:sz w:val="32"/>
                <w:szCs w:val="32"/>
              </w:rPr>
            </w:pPr>
          </w:p>
          <w:p w:rsidR="00CB4B32" w:rsidRDefault="00CB4B32">
            <w:pPr>
              <w:jc w:val="both"/>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5168" behindDoc="1" locked="0" layoutInCell="1" allowOverlap="1">
                  <wp:simplePos x="0" y="0"/>
                  <wp:positionH relativeFrom="column">
                    <wp:posOffset>-180340</wp:posOffset>
                  </wp:positionH>
                  <wp:positionV relativeFrom="paragraph">
                    <wp:posOffset>716915</wp:posOffset>
                  </wp:positionV>
                  <wp:extent cx="2815590" cy="4561205"/>
                  <wp:effectExtent l="19050" t="0" r="3810" b="0"/>
                  <wp:wrapTight wrapText="bothSides">
                    <wp:wrapPolygon edited="0">
                      <wp:start x="-146" y="0"/>
                      <wp:lineTo x="-146" y="21471"/>
                      <wp:lineTo x="21629" y="21471"/>
                      <wp:lineTo x="21629" y="0"/>
                      <wp:lineTo x="-146" y="0"/>
                    </wp:wrapPolygon>
                  </wp:wrapTight>
                  <wp:docPr id="2" name="Рисунок 1" descr="http://ideafor.info/wp-content/uploads/2010/10/p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deafor.info/wp-content/uploads/2010/10/pam.png"/>
                          <pic:cNvPicPr>
                            <a:picLocks noChangeAspect="1" noChangeArrowheads="1"/>
                          </pic:cNvPicPr>
                        </pic:nvPicPr>
                        <pic:blipFill>
                          <a:blip r:embed="rId6" cstate="print"/>
                          <a:srcRect t="23949" r="50699" b="17998"/>
                          <a:stretch>
                            <a:fillRect/>
                          </a:stretch>
                        </pic:blipFill>
                        <pic:spPr bwMode="auto">
                          <a:xfrm>
                            <a:off x="0" y="0"/>
                            <a:ext cx="2815590" cy="4561205"/>
                          </a:xfrm>
                          <a:prstGeom prst="rect">
                            <a:avLst/>
                          </a:prstGeom>
                          <a:noFill/>
                        </pic:spPr>
                      </pic:pic>
                    </a:graphicData>
                  </a:graphic>
                </wp:anchor>
              </w:drawing>
            </w:r>
          </w:p>
          <w:p w:rsidR="00CB4B32" w:rsidRDefault="00CB4B32">
            <w:pPr>
              <w:jc w:val="both"/>
              <w:rPr>
                <w:rFonts w:ascii="Times New Roman" w:hAnsi="Times New Roman" w:cs="Times New Roman"/>
                <w:sz w:val="32"/>
                <w:szCs w:val="32"/>
              </w:rPr>
            </w:pPr>
          </w:p>
          <w:p w:rsidR="00CB4B32" w:rsidRDefault="00CB4B32">
            <w:pPr>
              <w:jc w:val="both"/>
              <w:rPr>
                <w:rFonts w:ascii="Times New Roman" w:hAnsi="Times New Roman" w:cs="Times New Roman"/>
                <w:sz w:val="32"/>
                <w:szCs w:val="32"/>
              </w:rPr>
            </w:pPr>
          </w:p>
          <w:p w:rsidR="00393E24" w:rsidRDefault="00393E24">
            <w:pPr>
              <w:jc w:val="both"/>
              <w:rPr>
                <w:rFonts w:ascii="Times New Roman" w:hAnsi="Times New Roman" w:cs="Times New Roman"/>
                <w:sz w:val="32"/>
                <w:szCs w:val="32"/>
              </w:rPr>
            </w:pPr>
            <w:r>
              <w:rPr>
                <w:rFonts w:ascii="Times New Roman" w:hAnsi="Times New Roman" w:cs="Times New Roman"/>
                <w:sz w:val="32"/>
                <w:szCs w:val="32"/>
              </w:rPr>
              <w:t xml:space="preserve"> Для того</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чтобы обезопасить себя, свою семью, своих родителей от опасностей Интернета и причинения возможного ущерба, ребенок должен предпринимать следующие меры предосторожности при работе И</w:t>
            </w:r>
            <w:r>
              <w:rPr>
                <w:rFonts w:ascii="Times New Roman" w:hAnsi="Times New Roman" w:cs="Times New Roman"/>
                <w:sz w:val="32"/>
                <w:szCs w:val="32"/>
              </w:rPr>
              <w:t>н</w:t>
            </w:r>
            <w:r>
              <w:rPr>
                <w:rFonts w:ascii="Times New Roman" w:hAnsi="Times New Roman" w:cs="Times New Roman"/>
                <w:sz w:val="32"/>
                <w:szCs w:val="32"/>
              </w:rPr>
              <w:t>тернете:</w:t>
            </w:r>
          </w:p>
          <w:p w:rsidR="00393E24" w:rsidRDefault="00393E24" w:rsidP="00393E24">
            <w:pPr>
              <w:pStyle w:val="a3"/>
              <w:numPr>
                <w:ilvl w:val="0"/>
                <w:numId w:val="7"/>
              </w:numPr>
              <w:ind w:left="0" w:firstLine="34"/>
              <w:jc w:val="both"/>
              <w:rPr>
                <w:rFonts w:ascii="Times New Roman" w:hAnsi="Times New Roman" w:cs="Times New Roman"/>
                <w:sz w:val="32"/>
                <w:szCs w:val="32"/>
              </w:rPr>
            </w:pPr>
            <w:r>
              <w:rPr>
                <w:rFonts w:ascii="Times New Roman" w:hAnsi="Times New Roman" w:cs="Times New Roman"/>
                <w:sz w:val="32"/>
                <w:szCs w:val="32"/>
              </w:rPr>
              <w:t>Никогда не сообщайте свои имя, номер телефона, адрес прож</w:t>
            </w:r>
            <w:r>
              <w:rPr>
                <w:rFonts w:ascii="Times New Roman" w:hAnsi="Times New Roman" w:cs="Times New Roman"/>
                <w:sz w:val="32"/>
                <w:szCs w:val="32"/>
              </w:rPr>
              <w:t>и</w:t>
            </w:r>
            <w:r>
              <w:rPr>
                <w:rFonts w:ascii="Times New Roman" w:hAnsi="Times New Roman" w:cs="Times New Roman"/>
                <w:sz w:val="32"/>
                <w:szCs w:val="32"/>
              </w:rPr>
              <w:t>вания или учебы, пароли или номера кредитных карт, любимые места о</w:t>
            </w:r>
            <w:r>
              <w:rPr>
                <w:rFonts w:ascii="Times New Roman" w:hAnsi="Times New Roman" w:cs="Times New Roman"/>
                <w:sz w:val="32"/>
                <w:szCs w:val="32"/>
              </w:rPr>
              <w:t>т</w:t>
            </w:r>
            <w:r>
              <w:rPr>
                <w:rFonts w:ascii="Times New Roman" w:hAnsi="Times New Roman" w:cs="Times New Roman"/>
                <w:sz w:val="32"/>
                <w:szCs w:val="32"/>
              </w:rPr>
              <w:t>дыха или проведения досуга.</w:t>
            </w:r>
          </w:p>
          <w:p w:rsidR="00393E24" w:rsidRDefault="00393E24" w:rsidP="00393E24">
            <w:pPr>
              <w:pStyle w:val="a3"/>
              <w:numPr>
                <w:ilvl w:val="0"/>
                <w:numId w:val="7"/>
              </w:numPr>
              <w:ind w:left="0" w:firstLine="34"/>
              <w:jc w:val="both"/>
              <w:rPr>
                <w:rFonts w:ascii="Times New Roman" w:hAnsi="Times New Roman" w:cs="Times New Roman"/>
                <w:sz w:val="32"/>
                <w:szCs w:val="32"/>
              </w:rPr>
            </w:pPr>
            <w:r>
              <w:rPr>
                <w:rFonts w:ascii="Times New Roman" w:hAnsi="Times New Roman" w:cs="Times New Roman"/>
                <w:sz w:val="32"/>
                <w:szCs w:val="32"/>
              </w:rPr>
              <w:t>Используйте нейтральное э</w:t>
            </w:r>
            <w:r>
              <w:rPr>
                <w:rFonts w:ascii="Times New Roman" w:hAnsi="Times New Roman" w:cs="Times New Roman"/>
                <w:sz w:val="32"/>
                <w:szCs w:val="32"/>
              </w:rPr>
              <w:t>к</w:t>
            </w:r>
            <w:r>
              <w:rPr>
                <w:rFonts w:ascii="Times New Roman" w:hAnsi="Times New Roman" w:cs="Times New Roman"/>
                <w:sz w:val="32"/>
                <w:szCs w:val="32"/>
              </w:rPr>
              <w:t>ранное имя, не содержащее секс</w:t>
            </w:r>
            <w:r>
              <w:rPr>
                <w:rFonts w:ascii="Times New Roman" w:hAnsi="Times New Roman" w:cs="Times New Roman"/>
                <w:sz w:val="32"/>
                <w:szCs w:val="32"/>
              </w:rPr>
              <w:t>у</w:t>
            </w:r>
            <w:r>
              <w:rPr>
                <w:rFonts w:ascii="Times New Roman" w:hAnsi="Times New Roman" w:cs="Times New Roman"/>
                <w:sz w:val="32"/>
                <w:szCs w:val="32"/>
              </w:rPr>
              <w:t>альных намеков и не выдающее н</w:t>
            </w:r>
            <w:r>
              <w:rPr>
                <w:rFonts w:ascii="Times New Roman" w:hAnsi="Times New Roman" w:cs="Times New Roman"/>
                <w:sz w:val="32"/>
                <w:szCs w:val="32"/>
              </w:rPr>
              <w:t>и</w:t>
            </w:r>
            <w:r>
              <w:rPr>
                <w:rFonts w:ascii="Times New Roman" w:hAnsi="Times New Roman" w:cs="Times New Roman"/>
                <w:sz w:val="32"/>
                <w:szCs w:val="32"/>
              </w:rPr>
              <w:t>каких личных сведений, в том числе и опосредованных: о школе, в кот</w:t>
            </w:r>
            <w:r>
              <w:rPr>
                <w:rFonts w:ascii="Times New Roman" w:hAnsi="Times New Roman" w:cs="Times New Roman"/>
                <w:sz w:val="32"/>
                <w:szCs w:val="32"/>
              </w:rPr>
              <w:t>о</w:t>
            </w:r>
            <w:r>
              <w:rPr>
                <w:rFonts w:ascii="Times New Roman" w:hAnsi="Times New Roman" w:cs="Times New Roman"/>
                <w:sz w:val="32"/>
                <w:szCs w:val="32"/>
              </w:rPr>
              <w:t>рой вы учитесь, места, которые ча</w:t>
            </w:r>
            <w:r>
              <w:rPr>
                <w:rFonts w:ascii="Times New Roman" w:hAnsi="Times New Roman" w:cs="Times New Roman"/>
                <w:sz w:val="32"/>
                <w:szCs w:val="32"/>
              </w:rPr>
              <w:t>с</w:t>
            </w:r>
            <w:r>
              <w:rPr>
                <w:rFonts w:ascii="Times New Roman" w:hAnsi="Times New Roman" w:cs="Times New Roman"/>
                <w:sz w:val="32"/>
                <w:szCs w:val="32"/>
              </w:rPr>
              <w:t>то посещаете или планируете пос</w:t>
            </w:r>
            <w:r>
              <w:rPr>
                <w:rFonts w:ascii="Times New Roman" w:hAnsi="Times New Roman" w:cs="Times New Roman"/>
                <w:sz w:val="32"/>
                <w:szCs w:val="32"/>
              </w:rPr>
              <w:t>е</w:t>
            </w:r>
            <w:r>
              <w:rPr>
                <w:rFonts w:ascii="Times New Roman" w:hAnsi="Times New Roman" w:cs="Times New Roman"/>
                <w:sz w:val="32"/>
                <w:szCs w:val="32"/>
              </w:rPr>
              <w:t>тить и пр.</w:t>
            </w:r>
          </w:p>
          <w:p w:rsidR="00393E24" w:rsidRDefault="00543F0F" w:rsidP="00393E24">
            <w:pPr>
              <w:pStyle w:val="a3"/>
              <w:numPr>
                <w:ilvl w:val="0"/>
                <w:numId w:val="7"/>
              </w:numPr>
              <w:ind w:left="0" w:firstLine="34"/>
              <w:rPr>
                <w:rFonts w:ascii="Times New Roman" w:hAnsi="Times New Roman" w:cs="Times New Roman"/>
                <w:sz w:val="32"/>
                <w:szCs w:val="32"/>
              </w:rPr>
            </w:pPr>
            <w:r w:rsidRPr="00543F0F">
              <w:rPr>
                <w:noProof/>
                <w:lang w:eastAsia="ru-RU"/>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9" type="#_x0000_t175" style="position:absolute;left:0;text-align:left;margin-left:38.1pt;margin-top:-467.95pt;width:393.5pt;height:88.1pt;z-index:-251656192" wrapcoords="7899 -185 6007 -185 5842 0 6007 2769 5842 4800 10821 5723 7077 7569 6994 8308 -41 9046 -41 13292 10821 14585 741 16800 741 20123 4567 21046 16046 21415 16704 21415 16539 20492 20078 20492 20859 19938 20859 16800 18638 16246 10821 14585 18473 14585 21394 13846 21353 11631 21641 9046 11314 8677 11973 7938 11931 7385 10821 5723 15717 4800 15387 2769 15058 -185 7899 -185" adj="0" fillcolor="black">
                  <v:shadow color="#868686"/>
                  <v:textpath style="font-family:&quot;Times New Roman&quot;;v-text-kern:t" trim="t" fitpath="t" string="ПАМЯТКА&#10;для детей по безопасному&#10;поведению в Интернете"/>
                  <w10:wrap type="through"/>
                </v:shape>
              </w:pict>
            </w:r>
            <w:r w:rsidR="00393E24">
              <w:rPr>
                <w:rFonts w:ascii="Times New Roman" w:hAnsi="Times New Roman" w:cs="Times New Roman"/>
                <w:sz w:val="32"/>
                <w:szCs w:val="32"/>
              </w:rPr>
              <w:t>Если вас что-то пугает в работе компьютера, немедленно в</w:t>
            </w:r>
            <w:r w:rsidR="00393E24">
              <w:rPr>
                <w:rFonts w:ascii="Times New Roman" w:hAnsi="Times New Roman" w:cs="Times New Roman"/>
                <w:sz w:val="32"/>
                <w:szCs w:val="32"/>
              </w:rPr>
              <w:t>ы</w:t>
            </w:r>
            <w:r w:rsidR="00393E24">
              <w:rPr>
                <w:rFonts w:ascii="Times New Roman" w:hAnsi="Times New Roman" w:cs="Times New Roman"/>
                <w:sz w:val="32"/>
                <w:szCs w:val="32"/>
              </w:rPr>
              <w:t>ключите его. Расскажите об этом родителям или другим взрослым.</w:t>
            </w:r>
          </w:p>
          <w:p w:rsidR="00393E24" w:rsidRDefault="00393E24" w:rsidP="00393E24">
            <w:pPr>
              <w:pStyle w:val="a3"/>
              <w:numPr>
                <w:ilvl w:val="0"/>
                <w:numId w:val="7"/>
              </w:numPr>
              <w:ind w:left="0" w:firstLine="34"/>
              <w:rPr>
                <w:rFonts w:ascii="Times New Roman" w:hAnsi="Times New Roman" w:cs="Times New Roman"/>
                <w:sz w:val="32"/>
                <w:szCs w:val="32"/>
              </w:rPr>
            </w:pPr>
            <w:r>
              <w:rPr>
                <w:rFonts w:ascii="Times New Roman" w:hAnsi="Times New Roman" w:cs="Times New Roman"/>
                <w:sz w:val="32"/>
                <w:szCs w:val="32"/>
              </w:rPr>
              <w:t>Всегда сообщайте взрослым обо всех случаях в Интернете, кот</w:t>
            </w:r>
            <w:r>
              <w:rPr>
                <w:rFonts w:ascii="Times New Roman" w:hAnsi="Times New Roman" w:cs="Times New Roman"/>
                <w:sz w:val="32"/>
                <w:szCs w:val="32"/>
              </w:rPr>
              <w:t>о</w:t>
            </w:r>
            <w:r>
              <w:rPr>
                <w:rFonts w:ascii="Times New Roman" w:hAnsi="Times New Roman" w:cs="Times New Roman"/>
                <w:sz w:val="32"/>
                <w:szCs w:val="32"/>
              </w:rPr>
              <w:t>рые вызвали у вас смущение или тревогу.</w:t>
            </w:r>
          </w:p>
          <w:p w:rsidR="00393E24" w:rsidRDefault="00393E24" w:rsidP="00393E24">
            <w:pPr>
              <w:pStyle w:val="a3"/>
              <w:numPr>
                <w:ilvl w:val="0"/>
                <w:numId w:val="7"/>
              </w:numPr>
              <w:ind w:left="0" w:firstLine="34"/>
              <w:rPr>
                <w:rFonts w:ascii="Times New Roman" w:hAnsi="Times New Roman" w:cs="Times New Roman"/>
                <w:sz w:val="32"/>
                <w:szCs w:val="32"/>
              </w:rPr>
            </w:pPr>
            <w:r>
              <w:rPr>
                <w:rFonts w:ascii="Times New Roman" w:hAnsi="Times New Roman" w:cs="Times New Roman"/>
                <w:sz w:val="32"/>
                <w:szCs w:val="32"/>
              </w:rPr>
              <w:t>Используйте фильтры электронной почты для блокирования спама  и нежелательных сообщений.</w:t>
            </w:r>
          </w:p>
          <w:p w:rsidR="00393E24" w:rsidRDefault="00393E24" w:rsidP="00393E24">
            <w:pPr>
              <w:pStyle w:val="a3"/>
              <w:numPr>
                <w:ilvl w:val="0"/>
                <w:numId w:val="7"/>
              </w:numPr>
              <w:ind w:left="0" w:firstLine="34"/>
              <w:rPr>
                <w:rFonts w:ascii="Times New Roman" w:hAnsi="Times New Roman" w:cs="Times New Roman"/>
                <w:sz w:val="32"/>
                <w:szCs w:val="32"/>
              </w:rPr>
            </w:pPr>
            <w:r>
              <w:rPr>
                <w:rFonts w:ascii="Times New Roman" w:hAnsi="Times New Roman" w:cs="Times New Roman"/>
                <w:sz w:val="32"/>
                <w:szCs w:val="32"/>
              </w:rPr>
              <w:t>Никогда не соглашайтесь на личную встречу с людьми, с кот</w:t>
            </w:r>
            <w:r>
              <w:rPr>
                <w:rFonts w:ascii="Times New Roman" w:hAnsi="Times New Roman" w:cs="Times New Roman"/>
                <w:sz w:val="32"/>
                <w:szCs w:val="32"/>
              </w:rPr>
              <w:t>о</w:t>
            </w:r>
            <w:r>
              <w:rPr>
                <w:rFonts w:ascii="Times New Roman" w:hAnsi="Times New Roman" w:cs="Times New Roman"/>
                <w:sz w:val="32"/>
                <w:szCs w:val="32"/>
              </w:rPr>
              <w:t xml:space="preserve">рыми вы познакомились в Интернете. </w:t>
            </w:r>
          </w:p>
          <w:p w:rsidR="00393E24" w:rsidRDefault="00393E24" w:rsidP="00393E24">
            <w:pPr>
              <w:pStyle w:val="a3"/>
              <w:numPr>
                <w:ilvl w:val="0"/>
                <w:numId w:val="7"/>
              </w:numPr>
              <w:ind w:left="0" w:firstLine="34"/>
              <w:rPr>
                <w:rFonts w:ascii="Times New Roman" w:hAnsi="Times New Roman" w:cs="Times New Roman"/>
                <w:sz w:val="24"/>
                <w:szCs w:val="24"/>
              </w:rPr>
            </w:pPr>
            <w:r>
              <w:rPr>
                <w:rFonts w:ascii="Times New Roman" w:hAnsi="Times New Roman" w:cs="Times New Roman"/>
                <w:sz w:val="32"/>
                <w:szCs w:val="32"/>
              </w:rPr>
              <w:t>Прекращайте любые контакты по электронной почте, в системе мгновенного сообщениями или чатах, если кто-нибудь начинает зад</w:t>
            </w:r>
            <w:r>
              <w:rPr>
                <w:rFonts w:ascii="Times New Roman" w:hAnsi="Times New Roman" w:cs="Times New Roman"/>
                <w:sz w:val="32"/>
                <w:szCs w:val="32"/>
              </w:rPr>
              <w:t>а</w:t>
            </w:r>
            <w:r>
              <w:rPr>
                <w:rFonts w:ascii="Times New Roman" w:hAnsi="Times New Roman" w:cs="Times New Roman"/>
                <w:sz w:val="32"/>
                <w:szCs w:val="32"/>
              </w:rPr>
              <w:t>вать вам вопросы личного характера или содержащие сексуальные намеки. Расскажите об этом родителя</w:t>
            </w:r>
            <w:r w:rsidR="00960972">
              <w:rPr>
                <w:rFonts w:ascii="Times New Roman" w:hAnsi="Times New Roman" w:cs="Times New Roman"/>
                <w:sz w:val="32"/>
                <w:szCs w:val="32"/>
              </w:rPr>
              <w:t>м.</w:t>
            </w:r>
          </w:p>
        </w:tc>
      </w:tr>
    </w:tbl>
    <w:p w:rsidR="00393E24" w:rsidRDefault="00393E24" w:rsidP="00393E24">
      <w:pPr>
        <w:tabs>
          <w:tab w:val="left" w:pos="1763"/>
        </w:tabs>
      </w:pPr>
    </w:p>
    <w:p w:rsidR="0083422F" w:rsidRDefault="00181149" w:rsidP="00181149">
      <w:pPr>
        <w:spacing w:after="0" w:line="240" w:lineRule="auto"/>
        <w:jc w:val="right"/>
        <w:rPr>
          <w:rFonts w:ascii="Times New Roman" w:eastAsia="Times New Roman" w:hAnsi="Times New Roman" w:cs="Times New Roman"/>
          <w:b/>
          <w:bCs/>
          <w:color w:val="990033"/>
          <w:sz w:val="32"/>
          <w:szCs w:val="32"/>
          <w:lang w:eastAsia="ru-RU"/>
        </w:rPr>
      </w:pPr>
      <w:r>
        <w:rPr>
          <w:rFonts w:ascii="Times New Roman" w:hAnsi="Times New Roman" w:cs="Times New Roman"/>
          <w:sz w:val="28"/>
          <w:szCs w:val="28"/>
        </w:rPr>
        <w:lastRenderedPageBreak/>
        <w:t xml:space="preserve">                                     </w:t>
      </w:r>
      <w:r w:rsidR="009609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81149">
        <w:rPr>
          <w:rFonts w:ascii="Times New Roman" w:hAnsi="Times New Roman" w:cs="Times New Roman"/>
          <w:sz w:val="28"/>
          <w:szCs w:val="28"/>
        </w:rPr>
        <w:t xml:space="preserve">Приложение </w:t>
      </w:r>
      <w:r>
        <w:rPr>
          <w:rFonts w:ascii="Times New Roman" w:hAnsi="Times New Roman" w:cs="Times New Roman"/>
          <w:sz w:val="28"/>
          <w:szCs w:val="28"/>
        </w:rPr>
        <w:t>2</w:t>
      </w:r>
    </w:p>
    <w:p w:rsidR="00393E24" w:rsidRDefault="00393E24" w:rsidP="00393E24">
      <w:pPr>
        <w:spacing w:after="0" w:line="240" w:lineRule="auto"/>
        <w:jc w:val="center"/>
        <w:rPr>
          <w:rFonts w:ascii="Times New Roman" w:eastAsia="Times New Roman" w:hAnsi="Times New Roman" w:cs="Times New Roman"/>
          <w:b/>
          <w:bCs/>
          <w:color w:val="990033"/>
          <w:sz w:val="32"/>
          <w:szCs w:val="32"/>
          <w:lang w:eastAsia="ru-RU"/>
        </w:rPr>
      </w:pPr>
      <w:r w:rsidRPr="00921CAB">
        <w:rPr>
          <w:rFonts w:ascii="Times New Roman" w:eastAsia="Times New Roman" w:hAnsi="Times New Roman" w:cs="Times New Roman"/>
          <w:b/>
          <w:bCs/>
          <w:color w:val="990033"/>
          <w:sz w:val="32"/>
          <w:szCs w:val="32"/>
          <w:lang w:eastAsia="ru-RU"/>
        </w:rPr>
        <w:t xml:space="preserve">Рекомендации для родителей </w:t>
      </w:r>
    </w:p>
    <w:p w:rsidR="00393E24" w:rsidRPr="00921CAB" w:rsidRDefault="00393E24" w:rsidP="00393E24">
      <w:pPr>
        <w:spacing w:after="0" w:line="240" w:lineRule="auto"/>
        <w:jc w:val="center"/>
        <w:rPr>
          <w:rFonts w:ascii="Times New Roman" w:eastAsia="Times New Roman" w:hAnsi="Times New Roman" w:cs="Times New Roman"/>
          <w:sz w:val="32"/>
          <w:szCs w:val="32"/>
          <w:lang w:eastAsia="ru-RU"/>
        </w:rPr>
      </w:pPr>
      <w:r w:rsidRPr="00921CAB">
        <w:rPr>
          <w:rFonts w:ascii="Times New Roman" w:eastAsia="Times New Roman" w:hAnsi="Times New Roman" w:cs="Times New Roman"/>
          <w:b/>
          <w:bCs/>
          <w:color w:val="990033"/>
          <w:sz w:val="32"/>
          <w:szCs w:val="32"/>
          <w:lang w:eastAsia="ru-RU"/>
        </w:rPr>
        <w:t xml:space="preserve">по организации безопасной работы в Интернет </w:t>
      </w:r>
    </w:p>
    <w:p w:rsidR="00393E24" w:rsidRPr="00921CAB" w:rsidRDefault="00393E24" w:rsidP="00131360">
      <w:pPr>
        <w:spacing w:after="0" w:line="240" w:lineRule="auto"/>
        <w:ind w:right="-285"/>
        <w:jc w:val="both"/>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Бурное развитие компьютерных технологий и широкое распространение сети Интернет о</w:t>
      </w:r>
      <w:r w:rsidRPr="00921CAB">
        <w:rPr>
          <w:rFonts w:ascii="Times New Roman" w:eastAsia="Times New Roman" w:hAnsi="Times New Roman" w:cs="Times New Roman"/>
          <w:color w:val="000000"/>
          <w:sz w:val="26"/>
          <w:szCs w:val="26"/>
          <w:lang w:eastAsia="ru-RU"/>
        </w:rPr>
        <w:t>т</w:t>
      </w:r>
      <w:r w:rsidRPr="00921CAB">
        <w:rPr>
          <w:rFonts w:ascii="Times New Roman" w:eastAsia="Times New Roman" w:hAnsi="Times New Roman" w:cs="Times New Roman"/>
          <w:color w:val="000000"/>
          <w:sz w:val="26"/>
          <w:szCs w:val="26"/>
          <w:lang w:eastAsia="ru-RU"/>
        </w:rPr>
        <w:t>крывает перед людьми большие возможности для общения и саморазвития. Мы понимаем, что Интернет – это не только кладезь возможностей, но и источник угроз. Сегодня колич</w:t>
      </w:r>
      <w:r w:rsidRPr="00921CAB">
        <w:rPr>
          <w:rFonts w:ascii="Times New Roman" w:eastAsia="Times New Roman" w:hAnsi="Times New Roman" w:cs="Times New Roman"/>
          <w:color w:val="000000"/>
          <w:sz w:val="26"/>
          <w:szCs w:val="26"/>
          <w:lang w:eastAsia="ru-RU"/>
        </w:rPr>
        <w:t>е</w:t>
      </w:r>
      <w:r w:rsidRPr="00921CAB">
        <w:rPr>
          <w:rFonts w:ascii="Times New Roman" w:eastAsia="Times New Roman" w:hAnsi="Times New Roman" w:cs="Times New Roman"/>
          <w:color w:val="000000"/>
          <w:sz w:val="26"/>
          <w:szCs w:val="26"/>
          <w:lang w:eastAsia="ru-RU"/>
        </w:rPr>
        <w:t>ство пользователей российской сети Интернет составляет десятки миллионов людей, и н</w:t>
      </w:r>
      <w:r w:rsidRPr="00921CAB">
        <w:rPr>
          <w:rFonts w:ascii="Times New Roman" w:eastAsia="Times New Roman" w:hAnsi="Times New Roman" w:cs="Times New Roman"/>
          <w:color w:val="000000"/>
          <w:sz w:val="26"/>
          <w:szCs w:val="26"/>
          <w:lang w:eastAsia="ru-RU"/>
        </w:rPr>
        <w:t>е</w:t>
      </w:r>
      <w:r w:rsidRPr="00921CAB">
        <w:rPr>
          <w:rFonts w:ascii="Times New Roman" w:eastAsia="Times New Roman" w:hAnsi="Times New Roman" w:cs="Times New Roman"/>
          <w:color w:val="000000"/>
          <w:sz w:val="26"/>
          <w:szCs w:val="26"/>
          <w:lang w:eastAsia="ru-RU"/>
        </w:rPr>
        <w:t xml:space="preserve">малая часть из них – дети, которые могут не знать об опасностях мировой паутины. </w:t>
      </w:r>
      <w:r w:rsidRPr="00921CAB">
        <w:rPr>
          <w:rFonts w:ascii="Times New Roman" w:eastAsia="Times New Roman" w:hAnsi="Times New Roman" w:cs="Times New Roman"/>
          <w:color w:val="000000"/>
          <w:sz w:val="26"/>
          <w:szCs w:val="26"/>
          <w:lang w:eastAsia="ru-RU"/>
        </w:rPr>
        <w:br/>
        <w:t xml:space="preserve">Мы хотим сделать Интернет максимально безопасным для подрастающих поколений. Эта цель осуществима, если государство, представители бизнеса, правоохранительные органы и общественность объединят усилия, а родители осознают свое главенство в обеспечении безопасности детей. </w:t>
      </w:r>
    </w:p>
    <w:p w:rsidR="00393E24" w:rsidRPr="00921CAB" w:rsidRDefault="00393E24" w:rsidP="00393E24">
      <w:pPr>
        <w:spacing w:after="0" w:line="240" w:lineRule="auto"/>
        <w:rPr>
          <w:rFonts w:ascii="Times New Roman" w:eastAsia="Times New Roman" w:hAnsi="Times New Roman" w:cs="Times New Roman"/>
          <w:sz w:val="26"/>
          <w:szCs w:val="26"/>
          <w:lang w:eastAsia="ru-RU"/>
        </w:rPr>
      </w:pPr>
      <w:r w:rsidRPr="00921CAB">
        <w:rPr>
          <w:rFonts w:ascii="Times New Roman" w:eastAsia="Times New Roman" w:hAnsi="Times New Roman" w:cs="Times New Roman"/>
          <w:b/>
          <w:bCs/>
          <w:color w:val="990033"/>
          <w:sz w:val="26"/>
          <w:szCs w:val="26"/>
          <w:lang w:eastAsia="ru-RU"/>
        </w:rPr>
        <w:t>Правило 1. Внимательно относитесь к действиям ваших детей в «мировой паут</w:t>
      </w:r>
      <w:r w:rsidRPr="00921CAB">
        <w:rPr>
          <w:rFonts w:ascii="Times New Roman" w:eastAsia="Times New Roman" w:hAnsi="Times New Roman" w:cs="Times New Roman"/>
          <w:b/>
          <w:bCs/>
          <w:color w:val="990033"/>
          <w:sz w:val="26"/>
          <w:szCs w:val="26"/>
          <w:lang w:eastAsia="ru-RU"/>
        </w:rPr>
        <w:t>и</w:t>
      </w:r>
      <w:r w:rsidRPr="00921CAB">
        <w:rPr>
          <w:rFonts w:ascii="Times New Roman" w:eastAsia="Times New Roman" w:hAnsi="Times New Roman" w:cs="Times New Roman"/>
          <w:b/>
          <w:bCs/>
          <w:color w:val="990033"/>
          <w:sz w:val="26"/>
          <w:szCs w:val="26"/>
          <w:lang w:eastAsia="ru-RU"/>
        </w:rPr>
        <w:t xml:space="preserve">не»: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Не отправляйте детей в «свободное плавание» по Интернету. Старайтесь активно участвовать в общении ребенка с Интернет, особенно на этапе освоения.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Беседуйте с ребенком о том, что нового для себя он узнает с помощью Интернет и как вовремя предупредить угрозы.  </w:t>
      </w:r>
    </w:p>
    <w:p w:rsidR="00393E24" w:rsidRPr="00921CAB" w:rsidRDefault="00393E24" w:rsidP="00393E24">
      <w:pPr>
        <w:spacing w:after="0" w:line="240" w:lineRule="auto"/>
        <w:rPr>
          <w:rFonts w:ascii="Times New Roman" w:eastAsia="Times New Roman" w:hAnsi="Times New Roman" w:cs="Times New Roman"/>
          <w:sz w:val="26"/>
          <w:szCs w:val="26"/>
          <w:lang w:eastAsia="ru-RU"/>
        </w:rPr>
      </w:pPr>
      <w:r w:rsidRPr="00921CAB">
        <w:rPr>
          <w:rFonts w:ascii="Times New Roman" w:eastAsia="Times New Roman" w:hAnsi="Times New Roman" w:cs="Times New Roman"/>
          <w:b/>
          <w:bCs/>
          <w:color w:val="990033"/>
          <w:sz w:val="26"/>
          <w:szCs w:val="26"/>
          <w:lang w:eastAsia="ru-RU"/>
        </w:rPr>
        <w:t>Правило 2. Информируйте ребенка о возможностях и опасностях, которые несет в себе сеть:</w:t>
      </w:r>
      <w:r w:rsidRPr="00921CAB">
        <w:rPr>
          <w:rFonts w:ascii="Times New Roman" w:eastAsia="Times New Roman" w:hAnsi="Times New Roman" w:cs="Times New Roman"/>
          <w:color w:val="990033"/>
          <w:sz w:val="26"/>
          <w:szCs w:val="26"/>
          <w:lang w:eastAsia="ru-RU"/>
        </w:rPr>
        <w:t xml:space="preserve">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Объясните ребенку, что в Интернете как в жизни встречаются и «хорошие», и «пл</w:t>
      </w:r>
      <w:r w:rsidRPr="00921CAB">
        <w:rPr>
          <w:rFonts w:ascii="Times New Roman" w:eastAsia="Times New Roman" w:hAnsi="Times New Roman" w:cs="Times New Roman"/>
          <w:color w:val="000000"/>
          <w:sz w:val="26"/>
          <w:szCs w:val="26"/>
          <w:lang w:eastAsia="ru-RU"/>
        </w:rPr>
        <w:t>о</w:t>
      </w:r>
      <w:r w:rsidRPr="00921CAB">
        <w:rPr>
          <w:rFonts w:ascii="Times New Roman" w:eastAsia="Times New Roman" w:hAnsi="Times New Roman" w:cs="Times New Roman"/>
          <w:color w:val="000000"/>
          <w:sz w:val="26"/>
          <w:szCs w:val="26"/>
          <w:lang w:eastAsia="ru-RU"/>
        </w:rPr>
        <w:t>хие» люди. Объясните, что если ребенок столкнулся с негативом или насилием от др</w:t>
      </w:r>
      <w:r w:rsidRPr="00921CAB">
        <w:rPr>
          <w:rFonts w:ascii="Times New Roman" w:eastAsia="Times New Roman" w:hAnsi="Times New Roman" w:cs="Times New Roman"/>
          <w:color w:val="000000"/>
          <w:sz w:val="26"/>
          <w:szCs w:val="26"/>
          <w:lang w:eastAsia="ru-RU"/>
        </w:rPr>
        <w:t>у</w:t>
      </w:r>
      <w:r w:rsidRPr="00921CAB">
        <w:rPr>
          <w:rFonts w:ascii="Times New Roman" w:eastAsia="Times New Roman" w:hAnsi="Times New Roman" w:cs="Times New Roman"/>
          <w:color w:val="000000"/>
          <w:sz w:val="26"/>
          <w:szCs w:val="26"/>
          <w:lang w:eastAsia="ru-RU"/>
        </w:rPr>
        <w:t xml:space="preserve">гого пользователя Интернет, ему нужно сообщить об этом близким людям.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Научите ребенка искать нужную ему информацию и проверять ее, в том числе с Вашей помощью.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Научите ребенка внимательно относиться к скачиванию платной информации и получению платных услуг </w:t>
      </w:r>
      <w:proofErr w:type="gramStart"/>
      <w:r w:rsidRPr="00921CAB">
        <w:rPr>
          <w:rFonts w:ascii="Times New Roman" w:eastAsia="Times New Roman" w:hAnsi="Times New Roman" w:cs="Times New Roman"/>
          <w:color w:val="000000"/>
          <w:sz w:val="26"/>
          <w:szCs w:val="26"/>
          <w:lang w:eastAsia="ru-RU"/>
        </w:rPr>
        <w:t>из</w:t>
      </w:r>
      <w:proofErr w:type="gramEnd"/>
      <w:r w:rsidRPr="00921CAB">
        <w:rPr>
          <w:rFonts w:ascii="Times New Roman" w:eastAsia="Times New Roman" w:hAnsi="Times New Roman" w:cs="Times New Roman"/>
          <w:color w:val="000000"/>
          <w:sz w:val="26"/>
          <w:szCs w:val="26"/>
          <w:lang w:eastAsia="ru-RU"/>
        </w:rPr>
        <w:t xml:space="preserve"> </w:t>
      </w:r>
      <w:proofErr w:type="gramStart"/>
      <w:r w:rsidRPr="00921CAB">
        <w:rPr>
          <w:rFonts w:ascii="Times New Roman" w:eastAsia="Times New Roman" w:hAnsi="Times New Roman" w:cs="Times New Roman"/>
          <w:color w:val="000000"/>
          <w:sz w:val="26"/>
          <w:szCs w:val="26"/>
          <w:lang w:eastAsia="ru-RU"/>
        </w:rPr>
        <w:t>Интернет</w:t>
      </w:r>
      <w:proofErr w:type="gramEnd"/>
      <w:r w:rsidRPr="00921CAB">
        <w:rPr>
          <w:rFonts w:ascii="Times New Roman" w:eastAsia="Times New Roman" w:hAnsi="Times New Roman" w:cs="Times New Roman"/>
          <w:color w:val="000000"/>
          <w:sz w:val="26"/>
          <w:szCs w:val="26"/>
          <w:lang w:eastAsia="ru-RU"/>
        </w:rPr>
        <w:t xml:space="preserve">, особенно путём отправки </w:t>
      </w:r>
      <w:proofErr w:type="spellStart"/>
      <w:r w:rsidRPr="00921CAB">
        <w:rPr>
          <w:rFonts w:ascii="Times New Roman" w:eastAsia="Times New Roman" w:hAnsi="Times New Roman" w:cs="Times New Roman"/>
          <w:color w:val="000000"/>
          <w:sz w:val="26"/>
          <w:szCs w:val="26"/>
          <w:lang w:eastAsia="ru-RU"/>
        </w:rPr>
        <w:t>sms</w:t>
      </w:r>
      <w:proofErr w:type="spellEnd"/>
      <w:r w:rsidRPr="00921CAB">
        <w:rPr>
          <w:rFonts w:ascii="Times New Roman" w:eastAsia="Times New Roman" w:hAnsi="Times New Roman" w:cs="Times New Roman"/>
          <w:color w:val="000000"/>
          <w:sz w:val="26"/>
          <w:szCs w:val="26"/>
          <w:lang w:eastAsia="ru-RU"/>
        </w:rPr>
        <w:t xml:space="preserve">, – во избежание потери денег.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Сформируйте список полезных, интересных, безопасных ресурсов, которыми может пользоваться Ваш ребенок, и посоветуйте их использовать. </w:t>
      </w:r>
    </w:p>
    <w:p w:rsidR="00393E24" w:rsidRPr="00921CAB" w:rsidRDefault="00393E24" w:rsidP="00393E24">
      <w:pPr>
        <w:spacing w:after="0" w:line="240" w:lineRule="auto"/>
        <w:rPr>
          <w:rFonts w:ascii="Times New Roman" w:eastAsia="Times New Roman" w:hAnsi="Times New Roman" w:cs="Times New Roman"/>
          <w:sz w:val="26"/>
          <w:szCs w:val="26"/>
          <w:lang w:eastAsia="ru-RU"/>
        </w:rPr>
      </w:pPr>
      <w:r w:rsidRPr="00921CAB">
        <w:rPr>
          <w:rFonts w:ascii="Times New Roman" w:eastAsia="Times New Roman" w:hAnsi="Times New Roman" w:cs="Times New Roman"/>
          <w:b/>
          <w:bCs/>
          <w:color w:val="990033"/>
          <w:sz w:val="26"/>
          <w:szCs w:val="26"/>
          <w:lang w:eastAsia="ru-RU"/>
        </w:rPr>
        <w:t>Правило 3. Выберите удобную форму контроля пребывания вашего ребенка в С</w:t>
      </w:r>
      <w:r w:rsidRPr="00921CAB">
        <w:rPr>
          <w:rFonts w:ascii="Times New Roman" w:eastAsia="Times New Roman" w:hAnsi="Times New Roman" w:cs="Times New Roman"/>
          <w:b/>
          <w:bCs/>
          <w:color w:val="990033"/>
          <w:sz w:val="26"/>
          <w:szCs w:val="26"/>
          <w:lang w:eastAsia="ru-RU"/>
        </w:rPr>
        <w:t>е</w:t>
      </w:r>
      <w:r w:rsidRPr="00921CAB">
        <w:rPr>
          <w:rFonts w:ascii="Times New Roman" w:eastAsia="Times New Roman" w:hAnsi="Times New Roman" w:cs="Times New Roman"/>
          <w:b/>
          <w:bCs/>
          <w:color w:val="990033"/>
          <w:sz w:val="26"/>
          <w:szCs w:val="26"/>
          <w:lang w:eastAsia="ru-RU"/>
        </w:rPr>
        <w:t>ти:</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Установите на Ваш компьютер необходимое программное обеспечение – решение родительского контроля, антивирус Касперского или </w:t>
      </w:r>
      <w:proofErr w:type="spellStart"/>
      <w:r w:rsidRPr="00921CAB">
        <w:rPr>
          <w:rFonts w:ascii="Times New Roman" w:eastAsia="Times New Roman" w:hAnsi="Times New Roman" w:cs="Times New Roman"/>
          <w:color w:val="000000"/>
          <w:sz w:val="26"/>
          <w:szCs w:val="26"/>
          <w:lang w:eastAsia="ru-RU"/>
        </w:rPr>
        <w:t>Doctor</w:t>
      </w:r>
      <w:proofErr w:type="spellEnd"/>
      <w:r w:rsidRPr="00921CAB">
        <w:rPr>
          <w:rFonts w:ascii="Times New Roman" w:eastAsia="Times New Roman" w:hAnsi="Times New Roman" w:cs="Times New Roman"/>
          <w:color w:val="000000"/>
          <w:sz w:val="26"/>
          <w:szCs w:val="26"/>
          <w:lang w:eastAsia="ru-RU"/>
        </w:rPr>
        <w:t xml:space="preserve"> </w:t>
      </w:r>
      <w:proofErr w:type="spellStart"/>
      <w:r w:rsidRPr="00921CAB">
        <w:rPr>
          <w:rFonts w:ascii="Times New Roman" w:eastAsia="Times New Roman" w:hAnsi="Times New Roman" w:cs="Times New Roman"/>
          <w:color w:val="000000"/>
          <w:sz w:val="26"/>
          <w:szCs w:val="26"/>
          <w:lang w:eastAsia="ru-RU"/>
        </w:rPr>
        <w:t>Web</w:t>
      </w:r>
      <w:proofErr w:type="spellEnd"/>
      <w:r w:rsidRPr="00921CAB">
        <w:rPr>
          <w:rFonts w:ascii="Times New Roman" w:eastAsia="Times New Roman" w:hAnsi="Times New Roman" w:cs="Times New Roman"/>
          <w:color w:val="000000"/>
          <w:sz w:val="26"/>
          <w:szCs w:val="26"/>
          <w:lang w:eastAsia="ru-RU"/>
        </w:rPr>
        <w:t xml:space="preserve">.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Если Ваш ребенок – учащийся младших классов и остается часто дома один, огр</w:t>
      </w:r>
      <w:r w:rsidRPr="00921CAB">
        <w:rPr>
          <w:rFonts w:ascii="Times New Roman" w:eastAsia="Times New Roman" w:hAnsi="Times New Roman" w:cs="Times New Roman"/>
          <w:color w:val="000000"/>
          <w:sz w:val="26"/>
          <w:szCs w:val="26"/>
          <w:lang w:eastAsia="ru-RU"/>
        </w:rPr>
        <w:t>а</w:t>
      </w:r>
      <w:r w:rsidRPr="00921CAB">
        <w:rPr>
          <w:rFonts w:ascii="Times New Roman" w:eastAsia="Times New Roman" w:hAnsi="Times New Roman" w:cs="Times New Roman"/>
          <w:color w:val="000000"/>
          <w:sz w:val="26"/>
          <w:szCs w:val="26"/>
          <w:lang w:eastAsia="ru-RU"/>
        </w:rPr>
        <w:t xml:space="preserve">ничьте время пребывания Вашего ребенка в Интернете.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Если компьютер используется всеми членами семьи, установите его в месте, до</w:t>
      </w:r>
      <w:r w:rsidRPr="00921CAB">
        <w:rPr>
          <w:rFonts w:ascii="Times New Roman" w:eastAsia="Times New Roman" w:hAnsi="Times New Roman" w:cs="Times New Roman"/>
          <w:color w:val="000000"/>
          <w:sz w:val="26"/>
          <w:szCs w:val="26"/>
          <w:lang w:eastAsia="ru-RU"/>
        </w:rPr>
        <w:t>с</w:t>
      </w:r>
      <w:r w:rsidRPr="00921CAB">
        <w:rPr>
          <w:rFonts w:ascii="Times New Roman" w:eastAsia="Times New Roman" w:hAnsi="Times New Roman" w:cs="Times New Roman"/>
          <w:color w:val="000000"/>
          <w:sz w:val="26"/>
          <w:szCs w:val="26"/>
          <w:lang w:eastAsia="ru-RU"/>
        </w:rPr>
        <w:t xml:space="preserve">тупном для всех членов семьи, а не в комнате ребенка.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Создавайте разные учетные записи на Вашем компьютере для взрослых и детей. Это поможет не только обезопасить ребенка, но и сохранить Ваши личные данные.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Регулярно отслеживайте ресурсы, которые посещает Ваш ребенок. Простые н</w:t>
      </w:r>
      <w:r w:rsidRPr="00921CAB">
        <w:rPr>
          <w:rFonts w:ascii="Times New Roman" w:eastAsia="Times New Roman" w:hAnsi="Times New Roman" w:cs="Times New Roman"/>
          <w:color w:val="000000"/>
          <w:sz w:val="26"/>
          <w:szCs w:val="26"/>
          <w:lang w:eastAsia="ru-RU"/>
        </w:rPr>
        <w:t>а</w:t>
      </w:r>
      <w:r w:rsidRPr="00921CAB">
        <w:rPr>
          <w:rFonts w:ascii="Times New Roman" w:eastAsia="Times New Roman" w:hAnsi="Times New Roman" w:cs="Times New Roman"/>
          <w:color w:val="000000"/>
          <w:sz w:val="26"/>
          <w:szCs w:val="26"/>
          <w:lang w:eastAsia="ru-RU"/>
        </w:rPr>
        <w:t xml:space="preserve">стройки компьютера позволят Вам быть в курсе того, какую информацию просматривал Ваш ребенок. </w:t>
      </w:r>
    </w:p>
    <w:p w:rsidR="00393E24" w:rsidRPr="00921CAB" w:rsidRDefault="00393E24" w:rsidP="00393E24">
      <w:pPr>
        <w:spacing w:after="0" w:line="240" w:lineRule="auto"/>
        <w:rPr>
          <w:rFonts w:ascii="Times New Roman" w:eastAsia="Times New Roman" w:hAnsi="Times New Roman" w:cs="Times New Roman"/>
          <w:sz w:val="26"/>
          <w:szCs w:val="26"/>
          <w:lang w:eastAsia="ru-RU"/>
        </w:rPr>
      </w:pPr>
      <w:r w:rsidRPr="00921CAB">
        <w:rPr>
          <w:rFonts w:ascii="Times New Roman" w:eastAsia="Times New Roman" w:hAnsi="Times New Roman" w:cs="Times New Roman"/>
          <w:b/>
          <w:bCs/>
          <w:color w:val="990033"/>
          <w:sz w:val="26"/>
          <w:szCs w:val="26"/>
          <w:lang w:eastAsia="ru-RU"/>
        </w:rPr>
        <w:t xml:space="preserve">Правило 4.  Регулярно повышайте уровень компьютерной грамотности, чтобы знать, как обеспечить безопасность детей: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Используйте удобные возможности повышения уровня компьютерной и Интернет грамотности, например, посещение курсов, чтение специальной литературы, консульт</w:t>
      </w:r>
      <w:r w:rsidRPr="00921CAB">
        <w:rPr>
          <w:rFonts w:ascii="Times New Roman" w:eastAsia="Times New Roman" w:hAnsi="Times New Roman" w:cs="Times New Roman"/>
          <w:color w:val="000000"/>
          <w:sz w:val="26"/>
          <w:szCs w:val="26"/>
          <w:lang w:eastAsia="ru-RU"/>
        </w:rPr>
        <w:t>а</w:t>
      </w:r>
      <w:r w:rsidRPr="00921CAB">
        <w:rPr>
          <w:rFonts w:ascii="Times New Roman" w:eastAsia="Times New Roman" w:hAnsi="Times New Roman" w:cs="Times New Roman"/>
          <w:color w:val="000000"/>
          <w:sz w:val="26"/>
          <w:szCs w:val="26"/>
          <w:lang w:eastAsia="ru-RU"/>
        </w:rPr>
        <w:t xml:space="preserve">ции с экспертами. </w:t>
      </w:r>
    </w:p>
    <w:p w:rsidR="00393E24" w:rsidRPr="00921CAB" w:rsidRDefault="00393E24" w:rsidP="00393E24">
      <w:pPr>
        <w:spacing w:after="0" w:line="240" w:lineRule="auto"/>
        <w:ind w:hanging="360"/>
        <w:rPr>
          <w:rFonts w:ascii="Times New Roman" w:eastAsia="Times New Roman" w:hAnsi="Times New Roman" w:cs="Times New Roman"/>
          <w:sz w:val="26"/>
          <w:szCs w:val="26"/>
          <w:lang w:eastAsia="ru-RU"/>
        </w:rPr>
      </w:pPr>
      <w:r w:rsidRPr="00921CAB">
        <w:rPr>
          <w:rFonts w:ascii="Times New Roman" w:eastAsia="Times New Roman" w:hAnsi="Times New Roman" w:cs="Times New Roman"/>
          <w:color w:val="000000"/>
          <w:sz w:val="26"/>
          <w:szCs w:val="26"/>
          <w:lang w:eastAsia="ru-RU"/>
        </w:rPr>
        <w:t xml:space="preserve">         Знакомьте всех членов Вашей семьи с базовыми принципами безопасной работы на компьютере и в Интернете. </w:t>
      </w:r>
    </w:p>
    <w:p w:rsidR="00393E24" w:rsidRPr="00921CAB" w:rsidRDefault="00393E24" w:rsidP="00393E24">
      <w:pPr>
        <w:spacing w:after="0" w:line="240" w:lineRule="auto"/>
        <w:jc w:val="center"/>
        <w:rPr>
          <w:rFonts w:ascii="Times New Roman" w:eastAsia="Times New Roman" w:hAnsi="Times New Roman" w:cs="Times New Roman"/>
          <w:sz w:val="26"/>
          <w:szCs w:val="26"/>
          <w:lang w:eastAsia="ru-RU"/>
        </w:rPr>
      </w:pPr>
      <w:r w:rsidRPr="00921CAB">
        <w:rPr>
          <w:rFonts w:ascii="Times New Roman" w:eastAsia="Times New Roman" w:hAnsi="Times New Roman" w:cs="Times New Roman"/>
          <w:b/>
          <w:bCs/>
          <w:color w:val="990033"/>
          <w:sz w:val="26"/>
          <w:szCs w:val="26"/>
          <w:lang w:eastAsia="ru-RU"/>
        </w:rPr>
        <w:lastRenderedPageBreak/>
        <w:t xml:space="preserve">Уважаемые родители!!! </w:t>
      </w:r>
      <w:r w:rsidRPr="00921CAB">
        <w:rPr>
          <w:rFonts w:ascii="Times New Roman" w:eastAsia="Times New Roman" w:hAnsi="Times New Roman" w:cs="Times New Roman"/>
          <w:b/>
          <w:bCs/>
          <w:color w:val="990033"/>
          <w:sz w:val="26"/>
          <w:szCs w:val="26"/>
          <w:lang w:eastAsia="ru-RU"/>
        </w:rPr>
        <w:br/>
        <w:t>Очень просим Вас установить на домашние компьютеры программы родительск</w:t>
      </w:r>
      <w:r w:rsidRPr="00921CAB">
        <w:rPr>
          <w:rFonts w:ascii="Times New Roman" w:eastAsia="Times New Roman" w:hAnsi="Times New Roman" w:cs="Times New Roman"/>
          <w:b/>
          <w:bCs/>
          <w:color w:val="990033"/>
          <w:sz w:val="26"/>
          <w:szCs w:val="26"/>
          <w:lang w:eastAsia="ru-RU"/>
        </w:rPr>
        <w:t>о</w:t>
      </w:r>
      <w:r w:rsidRPr="00921CAB">
        <w:rPr>
          <w:rFonts w:ascii="Times New Roman" w:eastAsia="Times New Roman" w:hAnsi="Times New Roman" w:cs="Times New Roman"/>
          <w:b/>
          <w:bCs/>
          <w:color w:val="990033"/>
          <w:sz w:val="26"/>
          <w:szCs w:val="26"/>
          <w:lang w:eastAsia="ru-RU"/>
        </w:rPr>
        <w:t xml:space="preserve">го  </w:t>
      </w:r>
      <w:proofErr w:type="gramStart"/>
      <w:r w:rsidRPr="00921CAB">
        <w:rPr>
          <w:rFonts w:ascii="Times New Roman" w:eastAsia="Times New Roman" w:hAnsi="Times New Roman" w:cs="Times New Roman"/>
          <w:b/>
          <w:bCs/>
          <w:color w:val="990033"/>
          <w:sz w:val="26"/>
          <w:szCs w:val="26"/>
          <w:lang w:eastAsia="ru-RU"/>
        </w:rPr>
        <w:t>контроля за</w:t>
      </w:r>
      <w:proofErr w:type="gramEnd"/>
      <w:r w:rsidRPr="00921CAB">
        <w:rPr>
          <w:rFonts w:ascii="Times New Roman" w:eastAsia="Times New Roman" w:hAnsi="Times New Roman" w:cs="Times New Roman"/>
          <w:b/>
          <w:bCs/>
          <w:color w:val="990033"/>
          <w:sz w:val="26"/>
          <w:szCs w:val="26"/>
          <w:lang w:eastAsia="ru-RU"/>
        </w:rPr>
        <w:t xml:space="preserve"> деятельностью своих  детей в сети Интернет!!!</w:t>
      </w:r>
    </w:p>
    <w:p w:rsidR="00245A1A" w:rsidRDefault="00245A1A" w:rsidP="00393E24">
      <w:pPr>
        <w:spacing w:after="0" w:line="240" w:lineRule="auto"/>
        <w:ind w:left="1134"/>
        <w:rPr>
          <w:rFonts w:ascii="Times New Roman" w:hAnsi="Times New Roman" w:cs="Times New Roman"/>
          <w:sz w:val="28"/>
          <w:szCs w:val="28"/>
        </w:rPr>
      </w:pPr>
    </w:p>
    <w:p w:rsidR="00960972" w:rsidRDefault="00960972" w:rsidP="00393E24">
      <w:pPr>
        <w:spacing w:after="0" w:line="240" w:lineRule="auto"/>
        <w:ind w:left="1134"/>
        <w:rPr>
          <w:rFonts w:ascii="Times New Roman" w:hAnsi="Times New Roman" w:cs="Times New Roman"/>
          <w:sz w:val="28"/>
          <w:szCs w:val="28"/>
        </w:rPr>
      </w:pPr>
    </w:p>
    <w:p w:rsidR="00960972" w:rsidRDefault="00960972" w:rsidP="00393E24">
      <w:pPr>
        <w:spacing w:after="0" w:line="240" w:lineRule="auto"/>
        <w:ind w:left="1134"/>
        <w:rPr>
          <w:rFonts w:ascii="Times New Roman" w:hAnsi="Times New Roman" w:cs="Times New Roman"/>
          <w:sz w:val="28"/>
          <w:szCs w:val="28"/>
        </w:rPr>
      </w:pPr>
    </w:p>
    <w:p w:rsidR="00960972" w:rsidRDefault="00960972" w:rsidP="00960972">
      <w:pPr>
        <w:spacing w:after="0" w:line="240" w:lineRule="auto"/>
        <w:ind w:left="1134"/>
        <w:jc w:val="right"/>
        <w:rPr>
          <w:rFonts w:ascii="Times New Roman" w:hAnsi="Times New Roman" w:cs="Times New Roman"/>
          <w:sz w:val="28"/>
          <w:szCs w:val="28"/>
        </w:rPr>
      </w:pPr>
      <w:r>
        <w:rPr>
          <w:rFonts w:ascii="Times New Roman" w:hAnsi="Times New Roman" w:cs="Times New Roman"/>
          <w:sz w:val="28"/>
          <w:szCs w:val="28"/>
        </w:rPr>
        <w:t>Приложение</w:t>
      </w:r>
      <w:r w:rsidR="001B5B47">
        <w:rPr>
          <w:rFonts w:ascii="Times New Roman" w:hAnsi="Times New Roman" w:cs="Times New Roman"/>
          <w:sz w:val="28"/>
          <w:szCs w:val="28"/>
        </w:rPr>
        <w:t xml:space="preserve"> </w:t>
      </w:r>
      <w:r>
        <w:rPr>
          <w:rFonts w:ascii="Times New Roman" w:hAnsi="Times New Roman" w:cs="Times New Roman"/>
          <w:sz w:val="28"/>
          <w:szCs w:val="28"/>
        </w:rPr>
        <w:t>3</w:t>
      </w:r>
    </w:p>
    <w:p w:rsidR="00F03862" w:rsidRDefault="00F03862" w:rsidP="00960972">
      <w:pPr>
        <w:spacing w:after="0" w:line="240" w:lineRule="auto"/>
        <w:ind w:left="1134"/>
        <w:jc w:val="right"/>
        <w:rPr>
          <w:rFonts w:ascii="Times New Roman" w:hAnsi="Times New Roman" w:cs="Times New Roman"/>
          <w:sz w:val="28"/>
          <w:szCs w:val="28"/>
        </w:rPr>
      </w:pPr>
    </w:p>
    <w:p w:rsidR="00F03862" w:rsidRPr="00F03862" w:rsidRDefault="00F03862" w:rsidP="00960972">
      <w:pPr>
        <w:pStyle w:val="3"/>
        <w:shd w:val="clear" w:color="auto" w:fill="FFFFFF"/>
        <w:spacing w:before="0" w:beforeAutospacing="0"/>
        <w:rPr>
          <w:color w:val="000000"/>
          <w:sz w:val="28"/>
          <w:szCs w:val="28"/>
        </w:rPr>
      </w:pPr>
      <w:r w:rsidRPr="00F03862">
        <w:rPr>
          <w:color w:val="000000"/>
          <w:sz w:val="28"/>
          <w:szCs w:val="28"/>
        </w:rPr>
        <w:t>Как проводить Родительский контроль над поведением детей в Интернет?</w:t>
      </w:r>
    </w:p>
    <w:p w:rsidR="00960972" w:rsidRDefault="00960972" w:rsidP="00960972">
      <w:pPr>
        <w:pStyle w:val="3"/>
        <w:shd w:val="clear" w:color="auto" w:fill="FFFFFF"/>
        <w:spacing w:before="0" w:beforeAutospacing="0"/>
        <w:rPr>
          <w:color w:val="000000"/>
          <w:sz w:val="24"/>
          <w:szCs w:val="24"/>
        </w:rPr>
      </w:pPr>
      <w:r>
        <w:rPr>
          <w:color w:val="000000"/>
          <w:sz w:val="24"/>
          <w:szCs w:val="24"/>
        </w:rPr>
        <w:t xml:space="preserve">Родительский контроль в </w:t>
      </w:r>
      <w:proofErr w:type="spellStart"/>
      <w:r>
        <w:rPr>
          <w:color w:val="000000"/>
          <w:sz w:val="24"/>
          <w:szCs w:val="24"/>
        </w:rPr>
        <w:t>Kaspersky</w:t>
      </w:r>
      <w:proofErr w:type="spellEnd"/>
      <w:r>
        <w:rPr>
          <w:color w:val="000000"/>
          <w:sz w:val="24"/>
          <w:szCs w:val="24"/>
        </w:rPr>
        <w:t xml:space="preserve"> </w:t>
      </w:r>
      <w:proofErr w:type="spellStart"/>
      <w:r>
        <w:rPr>
          <w:color w:val="000000"/>
          <w:sz w:val="24"/>
          <w:szCs w:val="24"/>
        </w:rPr>
        <w:t>Internet</w:t>
      </w:r>
      <w:proofErr w:type="spellEnd"/>
      <w:r>
        <w:rPr>
          <w:color w:val="000000"/>
          <w:sz w:val="24"/>
          <w:szCs w:val="24"/>
        </w:rPr>
        <w:t xml:space="preserve"> </w:t>
      </w:r>
      <w:proofErr w:type="spellStart"/>
      <w:r>
        <w:rPr>
          <w:color w:val="000000"/>
          <w:sz w:val="24"/>
          <w:szCs w:val="24"/>
        </w:rPr>
        <w:t>Security</w:t>
      </w:r>
      <w:proofErr w:type="spellEnd"/>
      <w:r>
        <w:rPr>
          <w:color w:val="000000"/>
          <w:sz w:val="24"/>
          <w:szCs w:val="24"/>
        </w:rPr>
        <w:t xml:space="preserve"> 7.0</w:t>
      </w:r>
    </w:p>
    <w:p w:rsidR="00960972" w:rsidRDefault="00960972" w:rsidP="00131360">
      <w:pPr>
        <w:pStyle w:val="a6"/>
        <w:shd w:val="clear" w:color="auto" w:fill="FFFFFF"/>
        <w:spacing w:before="0" w:beforeAutospacing="0" w:after="0" w:afterAutospacing="0"/>
        <w:jc w:val="both"/>
        <w:rPr>
          <w:color w:val="000000"/>
        </w:rPr>
      </w:pPr>
      <w:r>
        <w:rPr>
          <w:color w:val="000000"/>
        </w:rPr>
        <w:t>Следует отметить, что в случае использования</w:t>
      </w:r>
      <w:r>
        <w:rPr>
          <w:rStyle w:val="apple-converted-space"/>
          <w:color w:val="000000"/>
        </w:rPr>
        <w:t> </w:t>
      </w:r>
      <w:proofErr w:type="spellStart"/>
      <w:r w:rsidR="00543F0F">
        <w:fldChar w:fldCharType="begin"/>
      </w:r>
      <w:r w:rsidR="00543F0F">
        <w:instrText>HYPERLINK "http://technet.microsoft.com/ru-ru/windows/bb264763.aspx" \t "_blank" \o "Посетите техцентр Windows XP"</w:instrText>
      </w:r>
      <w:r w:rsidR="00543F0F">
        <w:fldChar w:fldCharType="separate"/>
      </w:r>
      <w:r>
        <w:rPr>
          <w:rStyle w:val="a5"/>
          <w:color w:val="000000"/>
        </w:rPr>
        <w:t>Windows</w:t>
      </w:r>
      <w:proofErr w:type="spellEnd"/>
      <w:r>
        <w:rPr>
          <w:rStyle w:val="a5"/>
          <w:color w:val="000000"/>
        </w:rPr>
        <w:t xml:space="preserve"> XP</w:t>
      </w:r>
      <w:r w:rsidR="00543F0F">
        <w:fldChar w:fldCharType="end"/>
      </w:r>
      <w:r>
        <w:rPr>
          <w:rStyle w:val="apple-converted-space"/>
          <w:color w:val="000000"/>
        </w:rPr>
        <w:t> </w:t>
      </w:r>
      <w:r>
        <w:rPr>
          <w:color w:val="000000"/>
        </w:rPr>
        <w:t>единственным действенным сре</w:t>
      </w:r>
      <w:r>
        <w:rPr>
          <w:color w:val="000000"/>
        </w:rPr>
        <w:t>д</w:t>
      </w:r>
      <w:r>
        <w:rPr>
          <w:color w:val="000000"/>
        </w:rPr>
        <w:t xml:space="preserve">ством использования родительского контроля остаются средства сторонних производителей. Вместе с тем нельзя не признать того, что некоторые параметры родительского контроля в KIS 7.0 могут помочь и в случае использования </w:t>
      </w:r>
      <w:proofErr w:type="spellStart"/>
      <w:r>
        <w:rPr>
          <w:color w:val="000000"/>
        </w:rPr>
        <w:t>Windows</w:t>
      </w:r>
      <w:proofErr w:type="spellEnd"/>
      <w:r>
        <w:rPr>
          <w:color w:val="000000"/>
        </w:rPr>
        <w:t xml:space="preserve"> </w:t>
      </w:r>
      <w:proofErr w:type="spellStart"/>
      <w:r>
        <w:rPr>
          <w:color w:val="000000"/>
        </w:rPr>
        <w:t>Vista</w:t>
      </w:r>
      <w:proofErr w:type="spellEnd"/>
      <w:r>
        <w:rPr>
          <w:color w:val="000000"/>
        </w:rPr>
        <w:t>.</w:t>
      </w:r>
    </w:p>
    <w:p w:rsidR="00960972" w:rsidRDefault="00F03862" w:rsidP="00131360">
      <w:pPr>
        <w:pStyle w:val="a6"/>
        <w:shd w:val="clear" w:color="auto" w:fill="FFFFFF"/>
        <w:spacing w:before="0" w:beforeAutospacing="0" w:after="0" w:afterAutospacing="0"/>
        <w:jc w:val="both"/>
        <w:rPr>
          <w:color w:val="000000"/>
        </w:rPr>
      </w:pPr>
      <w:r>
        <w:rPr>
          <w:noProof/>
          <w:color w:val="000000"/>
        </w:rPr>
        <w:drawing>
          <wp:anchor distT="0" distB="0" distL="114300" distR="114300" simplePos="0" relativeHeight="251656192" behindDoc="0" locked="0" layoutInCell="1" allowOverlap="1">
            <wp:simplePos x="0" y="0"/>
            <wp:positionH relativeFrom="column">
              <wp:posOffset>592455</wp:posOffset>
            </wp:positionH>
            <wp:positionV relativeFrom="paragraph">
              <wp:posOffset>597535</wp:posOffset>
            </wp:positionV>
            <wp:extent cx="5483225" cy="4442460"/>
            <wp:effectExtent l="19050" t="0" r="3175" b="0"/>
            <wp:wrapThrough wrapText="bothSides">
              <wp:wrapPolygon edited="0">
                <wp:start x="-75" y="0"/>
                <wp:lineTo x="-75" y="21489"/>
                <wp:lineTo x="21613" y="21489"/>
                <wp:lineTo x="21613" y="0"/>
                <wp:lineTo x="-75" y="0"/>
              </wp:wrapPolygon>
            </wp:wrapThrough>
            <wp:docPr id="10"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r:link="rId8" cstate="print"/>
                    <a:srcRect/>
                    <a:stretch>
                      <a:fillRect/>
                    </a:stretch>
                  </pic:blipFill>
                  <pic:spPr bwMode="auto">
                    <a:xfrm>
                      <a:off x="0" y="0"/>
                      <a:ext cx="5483225" cy="4442460"/>
                    </a:xfrm>
                    <a:prstGeom prst="rect">
                      <a:avLst/>
                    </a:prstGeom>
                    <a:noFill/>
                    <a:ln w="9525">
                      <a:noFill/>
                      <a:miter lim="800000"/>
                      <a:headEnd/>
                      <a:tailEnd/>
                    </a:ln>
                  </pic:spPr>
                </pic:pic>
              </a:graphicData>
            </a:graphic>
          </wp:anchor>
        </w:drawing>
      </w:r>
      <w:r w:rsidR="00960972">
        <w:rPr>
          <w:color w:val="000000"/>
        </w:rPr>
        <w:t>Для настройки Родительского контроля в KIS 7.0 вам необходимо на главной странице прил</w:t>
      </w:r>
      <w:r w:rsidR="00960972">
        <w:rPr>
          <w:color w:val="000000"/>
        </w:rPr>
        <w:t>о</w:t>
      </w:r>
      <w:r w:rsidR="00960972">
        <w:rPr>
          <w:color w:val="000000"/>
        </w:rPr>
        <w:t>жения выбрать</w:t>
      </w:r>
      <w:r>
        <w:rPr>
          <w:color w:val="000000"/>
        </w:rPr>
        <w:t xml:space="preserve"> Родительский контроль.</w:t>
      </w:r>
    </w:p>
    <w:p w:rsidR="00960972" w:rsidRDefault="0096097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Default="00F03862" w:rsidP="00960972">
      <w:pPr>
        <w:spacing w:after="0" w:line="240" w:lineRule="auto"/>
        <w:ind w:left="1134"/>
        <w:jc w:val="right"/>
        <w:rPr>
          <w:rFonts w:ascii="Times New Roman" w:hAnsi="Times New Roman" w:cs="Times New Roman"/>
          <w:sz w:val="28"/>
          <w:szCs w:val="28"/>
        </w:rPr>
      </w:pPr>
    </w:p>
    <w:p w:rsidR="00F03862" w:rsidRPr="00B30EBC" w:rsidRDefault="00F03862" w:rsidP="00F03862">
      <w:pPr>
        <w:pStyle w:val="4"/>
        <w:shd w:val="clear" w:color="auto" w:fill="FFFFFF"/>
        <w:rPr>
          <w:i w:val="0"/>
          <w:color w:val="000000"/>
          <w:sz w:val="24"/>
          <w:szCs w:val="24"/>
        </w:rPr>
      </w:pPr>
      <w:r w:rsidRPr="00B30EBC">
        <w:rPr>
          <w:i w:val="0"/>
          <w:color w:val="000000"/>
          <w:sz w:val="24"/>
          <w:szCs w:val="24"/>
        </w:rPr>
        <w:t>Ограничение доступа детей к н</w:t>
      </w:r>
      <w:r w:rsidRPr="00B30EBC">
        <w:rPr>
          <w:i w:val="0"/>
          <w:color w:val="000000"/>
          <w:sz w:val="24"/>
          <w:szCs w:val="24"/>
        </w:rPr>
        <w:t>е</w:t>
      </w:r>
      <w:r w:rsidRPr="00B30EBC">
        <w:rPr>
          <w:i w:val="0"/>
          <w:color w:val="000000"/>
          <w:sz w:val="24"/>
          <w:szCs w:val="24"/>
        </w:rPr>
        <w:t>которым типам содержимого в Интернете</w:t>
      </w:r>
    </w:p>
    <w:p w:rsidR="00F03862" w:rsidRDefault="00F03862" w:rsidP="00F03862">
      <w:pPr>
        <w:pStyle w:val="a6"/>
        <w:shd w:val="clear" w:color="auto" w:fill="FFFFFF"/>
        <w:spacing w:before="0" w:beforeAutospacing="0" w:after="0" w:afterAutospacing="0"/>
        <w:rPr>
          <w:color w:val="000000"/>
        </w:rPr>
      </w:pPr>
      <w:r>
        <w:rPr>
          <w:color w:val="000000"/>
        </w:rPr>
        <w:t>При помощи родительского контроля можно разрешить или запретить доступ детей к отдел</w:t>
      </w:r>
      <w:r>
        <w:rPr>
          <w:color w:val="000000"/>
        </w:rPr>
        <w:t>ь</w:t>
      </w:r>
      <w:r>
        <w:rPr>
          <w:color w:val="000000"/>
        </w:rPr>
        <w:t xml:space="preserve">ным </w:t>
      </w:r>
      <w:proofErr w:type="spellStart"/>
      <w:r>
        <w:rPr>
          <w:color w:val="000000"/>
        </w:rPr>
        <w:t>веб-узлам</w:t>
      </w:r>
      <w:proofErr w:type="spellEnd"/>
      <w:r>
        <w:rPr>
          <w:color w:val="000000"/>
        </w:rPr>
        <w:t xml:space="preserve">. Также можно заблокировать некоторые </w:t>
      </w:r>
      <w:proofErr w:type="spellStart"/>
      <w:r>
        <w:rPr>
          <w:color w:val="000000"/>
        </w:rPr>
        <w:t>веб-узлы</w:t>
      </w:r>
      <w:proofErr w:type="spellEnd"/>
      <w:r>
        <w:rPr>
          <w:color w:val="000000"/>
        </w:rPr>
        <w:t xml:space="preserve"> на основании их содержимого.</w:t>
      </w:r>
    </w:p>
    <w:p w:rsidR="00F03862" w:rsidRDefault="00F03862" w:rsidP="00F03862">
      <w:pPr>
        <w:pStyle w:val="4"/>
        <w:shd w:val="clear" w:color="auto" w:fill="FFFFFF"/>
        <w:rPr>
          <w:b w:val="0"/>
          <w:color w:val="000000"/>
        </w:rPr>
      </w:pPr>
      <w:r>
        <w:rPr>
          <w:b w:val="0"/>
          <w:color w:val="000000"/>
        </w:rPr>
        <w:lastRenderedPageBreak/>
        <w:t xml:space="preserve">Разрешение или запрещение доступа к </w:t>
      </w:r>
      <w:proofErr w:type="gramStart"/>
      <w:r>
        <w:rPr>
          <w:b w:val="0"/>
          <w:color w:val="000000"/>
        </w:rPr>
        <w:t>отдельным</w:t>
      </w:r>
      <w:proofErr w:type="gramEnd"/>
      <w:r>
        <w:rPr>
          <w:b w:val="0"/>
          <w:color w:val="000000"/>
        </w:rPr>
        <w:t xml:space="preserve"> </w:t>
      </w:r>
      <w:proofErr w:type="spellStart"/>
      <w:r>
        <w:rPr>
          <w:b w:val="0"/>
          <w:color w:val="000000"/>
        </w:rPr>
        <w:t>веб-узлам</w:t>
      </w:r>
      <w:proofErr w:type="spellEnd"/>
    </w:p>
    <w:p w:rsidR="00F03862" w:rsidRDefault="00B30EBC" w:rsidP="00960972">
      <w:pPr>
        <w:spacing w:after="0" w:line="240" w:lineRule="auto"/>
        <w:ind w:left="1134"/>
        <w:jc w:val="right"/>
        <w:rPr>
          <w:rFonts w:ascii="Times New Roman" w:hAnsi="Times New Roman" w:cs="Times New Roman"/>
          <w:sz w:val="28"/>
          <w:szCs w:val="28"/>
        </w:rPr>
      </w:pPr>
      <w:r w:rsidRPr="00B30EBC">
        <w:rPr>
          <w:rFonts w:ascii="Times New Roman" w:hAnsi="Times New Roman" w:cs="Times New Roman"/>
          <w:noProof/>
          <w:sz w:val="28"/>
          <w:szCs w:val="28"/>
          <w:lang w:eastAsia="ru-RU"/>
        </w:rPr>
        <w:drawing>
          <wp:inline distT="0" distB="0" distL="0" distR="0">
            <wp:extent cx="5486400" cy="4105910"/>
            <wp:effectExtent l="1905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9" r:link="rId10" cstate="print"/>
                    <a:srcRect/>
                    <a:stretch>
                      <a:fillRect/>
                    </a:stretch>
                  </pic:blipFill>
                  <pic:spPr bwMode="auto">
                    <a:xfrm>
                      <a:off x="0" y="0"/>
                      <a:ext cx="5486400" cy="4105910"/>
                    </a:xfrm>
                    <a:prstGeom prst="rect">
                      <a:avLst/>
                    </a:prstGeom>
                    <a:noFill/>
                    <a:ln w="9525">
                      <a:noFill/>
                      <a:miter lim="800000"/>
                      <a:headEnd/>
                      <a:tailEnd/>
                    </a:ln>
                  </pic:spPr>
                </pic:pic>
              </a:graphicData>
            </a:graphic>
          </wp:inline>
        </w:drawing>
      </w:r>
    </w:p>
    <w:p w:rsidR="00B30EBC" w:rsidRDefault="00B30EBC" w:rsidP="00960972">
      <w:pPr>
        <w:spacing w:after="0" w:line="240" w:lineRule="auto"/>
        <w:ind w:left="1134"/>
        <w:jc w:val="right"/>
        <w:rPr>
          <w:rFonts w:ascii="Times New Roman" w:hAnsi="Times New Roman" w:cs="Times New Roman"/>
          <w:sz w:val="28"/>
          <w:szCs w:val="28"/>
        </w:rPr>
      </w:pPr>
    </w:p>
    <w:p w:rsidR="00B30EBC" w:rsidRDefault="00B30EBC" w:rsidP="00B30EBC">
      <w:pPr>
        <w:pStyle w:val="a6"/>
        <w:shd w:val="clear" w:color="auto" w:fill="FFFFFF"/>
        <w:spacing w:before="0" w:beforeAutospacing="0" w:after="0" w:afterAutospacing="0"/>
        <w:rPr>
          <w:color w:val="000000"/>
        </w:rPr>
      </w:pPr>
      <w:r>
        <w:rPr>
          <w:color w:val="000000"/>
        </w:rPr>
        <w:t xml:space="preserve">Разрешать или запрещать определенные </w:t>
      </w:r>
      <w:proofErr w:type="spellStart"/>
      <w:r>
        <w:rPr>
          <w:color w:val="000000"/>
        </w:rPr>
        <w:t>веб-узлы</w:t>
      </w:r>
      <w:proofErr w:type="spellEnd"/>
      <w:r>
        <w:rPr>
          <w:color w:val="000000"/>
        </w:rPr>
        <w:t>:</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Откройте «Родительский контроль».</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Введите пароль администратора или подтверждение пароля, если появится соответс</w:t>
      </w:r>
      <w:r>
        <w:rPr>
          <w:color w:val="000000"/>
        </w:rPr>
        <w:t>т</w:t>
      </w:r>
      <w:r>
        <w:rPr>
          <w:color w:val="000000"/>
        </w:rPr>
        <w:t>вующий запрос.</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 xml:space="preserve">Щелкните имя пользователя, которому нужно установить </w:t>
      </w:r>
      <w:proofErr w:type="spellStart"/>
      <w:r>
        <w:rPr>
          <w:color w:val="000000"/>
        </w:rPr>
        <w:t>веб-фильтр</w:t>
      </w:r>
      <w:proofErr w:type="spellEnd"/>
      <w:r>
        <w:rPr>
          <w:color w:val="000000"/>
        </w:rPr>
        <w:t>.</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 xml:space="preserve">В группе Родительский контроль выберите </w:t>
      </w:r>
      <w:proofErr w:type="spellStart"/>
      <w:r>
        <w:rPr>
          <w:color w:val="000000"/>
        </w:rPr>
        <w:t>Вкл</w:t>
      </w:r>
      <w:proofErr w:type="spellEnd"/>
      <w:r>
        <w:rPr>
          <w:color w:val="000000"/>
        </w:rPr>
        <w:t>.</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 xml:space="preserve">Щелкните </w:t>
      </w:r>
      <w:proofErr w:type="spellStart"/>
      <w:r>
        <w:rPr>
          <w:color w:val="000000"/>
        </w:rPr>
        <w:t>Веб-фильтр</w:t>
      </w:r>
      <w:proofErr w:type="spellEnd"/>
      <w:r>
        <w:rPr>
          <w:color w:val="000000"/>
        </w:rPr>
        <w:t xml:space="preserve"> </w:t>
      </w:r>
      <w:proofErr w:type="spellStart"/>
      <w:r>
        <w:rPr>
          <w:color w:val="000000"/>
        </w:rPr>
        <w:t>Windows</w:t>
      </w:r>
      <w:proofErr w:type="spellEnd"/>
      <w:r>
        <w:rPr>
          <w:color w:val="000000"/>
        </w:rPr>
        <w:t xml:space="preserve"> </w:t>
      </w:r>
      <w:proofErr w:type="spellStart"/>
      <w:r>
        <w:rPr>
          <w:color w:val="000000"/>
        </w:rPr>
        <w:t>Vista</w:t>
      </w:r>
      <w:proofErr w:type="spellEnd"/>
      <w:r>
        <w:rPr>
          <w:color w:val="000000"/>
        </w:rPr>
        <w:t>.</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Щелкните</w:t>
      </w:r>
      <w:proofErr w:type="gramStart"/>
      <w:r>
        <w:rPr>
          <w:color w:val="000000"/>
        </w:rPr>
        <w:t xml:space="preserve"> Б</w:t>
      </w:r>
      <w:proofErr w:type="gramEnd"/>
      <w:r>
        <w:rPr>
          <w:color w:val="000000"/>
        </w:rPr>
        <w:t xml:space="preserve">локировать некоторые </w:t>
      </w:r>
      <w:proofErr w:type="spellStart"/>
      <w:r>
        <w:rPr>
          <w:color w:val="000000"/>
        </w:rPr>
        <w:t>веб-узлы</w:t>
      </w:r>
      <w:proofErr w:type="spellEnd"/>
      <w:r>
        <w:rPr>
          <w:color w:val="000000"/>
        </w:rPr>
        <w:t xml:space="preserve"> или содержимое.</w:t>
      </w:r>
    </w:p>
    <w:p w:rsidR="00B30EBC" w:rsidRDefault="00B30EBC" w:rsidP="00B30EBC">
      <w:pPr>
        <w:pStyle w:val="a6"/>
        <w:numPr>
          <w:ilvl w:val="0"/>
          <w:numId w:val="10"/>
        </w:numPr>
        <w:shd w:val="clear" w:color="auto" w:fill="FFFFFF"/>
        <w:spacing w:before="0" w:beforeAutospacing="0" w:after="0" w:afterAutospacing="0"/>
        <w:rPr>
          <w:color w:val="000000"/>
        </w:rPr>
      </w:pPr>
      <w:r>
        <w:rPr>
          <w:color w:val="000000"/>
        </w:rPr>
        <w:t>Щелкните</w:t>
      </w:r>
      <w:proofErr w:type="gramStart"/>
      <w:r>
        <w:rPr>
          <w:color w:val="000000"/>
        </w:rPr>
        <w:t xml:space="preserve"> И</w:t>
      </w:r>
      <w:proofErr w:type="gramEnd"/>
      <w:r>
        <w:rPr>
          <w:color w:val="000000"/>
        </w:rPr>
        <w:t xml:space="preserve">зменить список разрешенных и запрещенных </w:t>
      </w:r>
      <w:proofErr w:type="spellStart"/>
      <w:r>
        <w:rPr>
          <w:color w:val="000000"/>
        </w:rPr>
        <w:t>веб-узлов</w:t>
      </w:r>
      <w:proofErr w:type="spellEnd"/>
      <w:r>
        <w:rPr>
          <w:color w:val="000000"/>
        </w:rPr>
        <w:t>.</w:t>
      </w:r>
    </w:p>
    <w:p w:rsidR="00B30EBC" w:rsidRDefault="00B30EBC" w:rsidP="00B30EBC">
      <w:pPr>
        <w:spacing w:after="0" w:line="240" w:lineRule="auto"/>
        <w:ind w:left="142" w:firstLine="218"/>
        <w:rPr>
          <w:rFonts w:ascii="Times New Roman" w:hAnsi="Times New Roman" w:cs="Times New Roman"/>
          <w:color w:val="000000"/>
          <w:sz w:val="24"/>
          <w:szCs w:val="24"/>
        </w:rPr>
      </w:pPr>
      <w:r w:rsidRPr="00B30EBC">
        <w:rPr>
          <w:rFonts w:ascii="Times New Roman" w:hAnsi="Times New Roman" w:cs="Times New Roman"/>
          <w:color w:val="000000"/>
          <w:sz w:val="24"/>
          <w:szCs w:val="24"/>
        </w:rPr>
        <w:t xml:space="preserve">В поле Адрес </w:t>
      </w:r>
      <w:proofErr w:type="spellStart"/>
      <w:r w:rsidRPr="00B30EBC">
        <w:rPr>
          <w:rFonts w:ascii="Times New Roman" w:hAnsi="Times New Roman" w:cs="Times New Roman"/>
          <w:color w:val="000000"/>
          <w:sz w:val="24"/>
          <w:szCs w:val="24"/>
        </w:rPr>
        <w:t>веб-узла</w:t>
      </w:r>
      <w:proofErr w:type="spellEnd"/>
      <w:r w:rsidRPr="00B30EBC">
        <w:rPr>
          <w:rFonts w:ascii="Times New Roman" w:hAnsi="Times New Roman" w:cs="Times New Roman"/>
          <w:color w:val="000000"/>
          <w:sz w:val="24"/>
          <w:szCs w:val="24"/>
        </w:rPr>
        <w:t xml:space="preserve"> введите адрес </w:t>
      </w:r>
      <w:proofErr w:type="spellStart"/>
      <w:r w:rsidRPr="00B30EBC">
        <w:rPr>
          <w:rFonts w:ascii="Times New Roman" w:hAnsi="Times New Roman" w:cs="Times New Roman"/>
          <w:color w:val="000000"/>
          <w:sz w:val="24"/>
          <w:szCs w:val="24"/>
        </w:rPr>
        <w:t>веб-узла</w:t>
      </w:r>
      <w:proofErr w:type="spellEnd"/>
      <w:r w:rsidRPr="00B30EBC">
        <w:rPr>
          <w:rFonts w:ascii="Times New Roman" w:hAnsi="Times New Roman" w:cs="Times New Roman"/>
          <w:color w:val="000000"/>
          <w:sz w:val="24"/>
          <w:szCs w:val="24"/>
        </w:rPr>
        <w:t>, доступ к которому требуется разрешить или запретить, и нажмите кнопку</w:t>
      </w:r>
      <w:proofErr w:type="gramStart"/>
      <w:r w:rsidRPr="00B30EBC">
        <w:rPr>
          <w:rFonts w:ascii="Times New Roman" w:hAnsi="Times New Roman" w:cs="Times New Roman"/>
          <w:color w:val="000000"/>
          <w:sz w:val="24"/>
          <w:szCs w:val="24"/>
        </w:rPr>
        <w:t xml:space="preserve"> Р</w:t>
      </w:r>
      <w:proofErr w:type="gramEnd"/>
      <w:r w:rsidRPr="00B30EBC">
        <w:rPr>
          <w:rFonts w:ascii="Times New Roman" w:hAnsi="Times New Roman" w:cs="Times New Roman"/>
          <w:color w:val="000000"/>
          <w:sz w:val="24"/>
          <w:szCs w:val="24"/>
        </w:rPr>
        <w:t>азрешить или Блокировка</w:t>
      </w:r>
      <w:r>
        <w:rPr>
          <w:rFonts w:ascii="Times New Roman" w:hAnsi="Times New Roman" w:cs="Times New Roman"/>
          <w:color w:val="000000"/>
          <w:sz w:val="24"/>
          <w:szCs w:val="24"/>
        </w:rPr>
        <w:t>.</w:t>
      </w:r>
    </w:p>
    <w:p w:rsidR="00B30EBC" w:rsidRDefault="00B30EBC" w:rsidP="00B30EBC">
      <w:pPr>
        <w:spacing w:after="0" w:line="240" w:lineRule="auto"/>
        <w:ind w:left="142" w:firstLine="218"/>
        <w:rPr>
          <w:rFonts w:ascii="Times New Roman" w:hAnsi="Times New Roman" w:cs="Times New Roman"/>
          <w:color w:val="000000"/>
          <w:sz w:val="24"/>
          <w:szCs w:val="24"/>
        </w:rPr>
      </w:pPr>
    </w:p>
    <w:p w:rsidR="00B30EBC" w:rsidRDefault="00B30EBC" w:rsidP="00B30EBC">
      <w:pPr>
        <w:pStyle w:val="3"/>
        <w:shd w:val="clear" w:color="auto" w:fill="FFFFFF"/>
        <w:spacing w:before="0" w:beforeAutospacing="0"/>
        <w:rPr>
          <w:color w:val="000000"/>
          <w:sz w:val="24"/>
          <w:szCs w:val="24"/>
        </w:rPr>
      </w:pPr>
      <w:r>
        <w:rPr>
          <w:color w:val="000000"/>
          <w:sz w:val="24"/>
          <w:szCs w:val="24"/>
        </w:rPr>
        <w:t xml:space="preserve">Родительский контроль в </w:t>
      </w:r>
      <w:proofErr w:type="spellStart"/>
      <w:r>
        <w:rPr>
          <w:color w:val="000000"/>
          <w:sz w:val="24"/>
          <w:szCs w:val="24"/>
        </w:rPr>
        <w:t>Kaspersky</w:t>
      </w:r>
      <w:proofErr w:type="spellEnd"/>
      <w:r>
        <w:rPr>
          <w:color w:val="000000"/>
          <w:sz w:val="24"/>
          <w:szCs w:val="24"/>
        </w:rPr>
        <w:t xml:space="preserve"> </w:t>
      </w:r>
      <w:proofErr w:type="spellStart"/>
      <w:r>
        <w:rPr>
          <w:color w:val="000000"/>
          <w:sz w:val="24"/>
          <w:szCs w:val="24"/>
        </w:rPr>
        <w:t>Internet</w:t>
      </w:r>
      <w:proofErr w:type="spellEnd"/>
      <w:r>
        <w:rPr>
          <w:color w:val="000000"/>
          <w:sz w:val="24"/>
          <w:szCs w:val="24"/>
        </w:rPr>
        <w:t xml:space="preserve"> </w:t>
      </w:r>
      <w:proofErr w:type="spellStart"/>
      <w:r>
        <w:rPr>
          <w:color w:val="000000"/>
          <w:sz w:val="24"/>
          <w:szCs w:val="24"/>
        </w:rPr>
        <w:t>Security</w:t>
      </w:r>
      <w:proofErr w:type="spellEnd"/>
      <w:r>
        <w:rPr>
          <w:color w:val="000000"/>
          <w:sz w:val="24"/>
          <w:szCs w:val="24"/>
        </w:rPr>
        <w:t xml:space="preserve"> 7.0</w:t>
      </w:r>
    </w:p>
    <w:p w:rsidR="00B30EBC" w:rsidRDefault="00B30EBC" w:rsidP="00B30EBC">
      <w:pPr>
        <w:pStyle w:val="a6"/>
        <w:shd w:val="clear" w:color="auto" w:fill="FFFFFF"/>
        <w:spacing w:before="0" w:beforeAutospacing="0" w:after="0" w:afterAutospacing="0"/>
        <w:ind w:firstLine="708"/>
        <w:rPr>
          <w:color w:val="000000"/>
        </w:rPr>
      </w:pPr>
      <w:r>
        <w:rPr>
          <w:color w:val="000000"/>
        </w:rPr>
        <w:t>Следует отметить, что в случае использования</w:t>
      </w:r>
      <w:r>
        <w:rPr>
          <w:rStyle w:val="apple-converted-space"/>
          <w:color w:val="000000"/>
        </w:rPr>
        <w:t> </w:t>
      </w:r>
      <w:proofErr w:type="spellStart"/>
      <w:r w:rsidR="00543F0F">
        <w:fldChar w:fldCharType="begin"/>
      </w:r>
      <w:r w:rsidR="00543F0F">
        <w:instrText>HYPERLINK "http://technet.microsoft.com/ru-ru/windows/bb264763.aspx" \t "_blank" \o "Посетите техцентр Windows XP"</w:instrText>
      </w:r>
      <w:r w:rsidR="00543F0F">
        <w:fldChar w:fldCharType="separate"/>
      </w:r>
      <w:r w:rsidRPr="00B30EBC">
        <w:rPr>
          <w:rStyle w:val="a5"/>
          <w:color w:val="000000"/>
          <w:u w:val="none"/>
        </w:rPr>
        <w:t>Windows</w:t>
      </w:r>
      <w:proofErr w:type="spellEnd"/>
      <w:r w:rsidRPr="00B30EBC">
        <w:rPr>
          <w:rStyle w:val="a5"/>
          <w:color w:val="000000"/>
          <w:u w:val="none"/>
        </w:rPr>
        <w:t xml:space="preserve"> XP</w:t>
      </w:r>
      <w:r w:rsidR="00543F0F">
        <w:fldChar w:fldCharType="end"/>
      </w:r>
      <w:r>
        <w:rPr>
          <w:rStyle w:val="apple-converted-space"/>
          <w:color w:val="000000"/>
        </w:rPr>
        <w:t> </w:t>
      </w:r>
      <w:r>
        <w:rPr>
          <w:color w:val="000000"/>
        </w:rPr>
        <w:t>единственным действенным средством использования родительского контроля остаются средства сторонних производит</w:t>
      </w:r>
      <w:r>
        <w:rPr>
          <w:color w:val="000000"/>
        </w:rPr>
        <w:t>е</w:t>
      </w:r>
      <w:r>
        <w:rPr>
          <w:color w:val="000000"/>
        </w:rPr>
        <w:t xml:space="preserve">лей. Вместе с тем нельзя не признать того, что некоторые параметры родительского контроля в KIS 7.0 могут помочь и в случае использования </w:t>
      </w:r>
      <w:proofErr w:type="spellStart"/>
      <w:r>
        <w:rPr>
          <w:color w:val="000000"/>
        </w:rPr>
        <w:t>Windows</w:t>
      </w:r>
      <w:proofErr w:type="spellEnd"/>
      <w:r>
        <w:rPr>
          <w:color w:val="000000"/>
        </w:rPr>
        <w:t xml:space="preserve"> </w:t>
      </w:r>
      <w:proofErr w:type="spellStart"/>
      <w:r>
        <w:rPr>
          <w:color w:val="000000"/>
        </w:rPr>
        <w:t>Vista</w:t>
      </w:r>
      <w:proofErr w:type="spellEnd"/>
      <w:r>
        <w:rPr>
          <w:color w:val="000000"/>
        </w:rPr>
        <w:t>.</w:t>
      </w:r>
    </w:p>
    <w:p w:rsidR="00B30EBC" w:rsidRDefault="00B30EBC" w:rsidP="00B30EBC">
      <w:pPr>
        <w:pStyle w:val="a6"/>
        <w:shd w:val="clear" w:color="auto" w:fill="FFFFFF"/>
        <w:spacing w:before="0" w:beforeAutospacing="0" w:after="0" w:afterAutospacing="0"/>
        <w:rPr>
          <w:color w:val="000000"/>
        </w:rPr>
      </w:pPr>
      <w:r>
        <w:rPr>
          <w:color w:val="000000"/>
        </w:rPr>
        <w:t>Для настройки Родительского контроля в KIS 7.0 вам необходимо на главной странице прил</w:t>
      </w:r>
      <w:r>
        <w:rPr>
          <w:color w:val="000000"/>
        </w:rPr>
        <w:t>о</w:t>
      </w:r>
      <w:r>
        <w:rPr>
          <w:color w:val="000000"/>
        </w:rPr>
        <w:t>жения выбрать Родительский контроль.</w:t>
      </w: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r w:rsidRPr="00B30EBC">
        <w:rPr>
          <w:rFonts w:ascii="Times New Roman" w:hAnsi="Times New Roman" w:cs="Times New Roman"/>
          <w:noProof/>
          <w:sz w:val="24"/>
          <w:szCs w:val="24"/>
          <w:lang w:eastAsia="ru-RU"/>
        </w:rPr>
        <w:lastRenderedPageBreak/>
        <w:drawing>
          <wp:anchor distT="0" distB="0" distL="114300" distR="114300" simplePos="0" relativeHeight="251657216" behindDoc="0" locked="0" layoutInCell="1" allowOverlap="1">
            <wp:simplePos x="0" y="0"/>
            <wp:positionH relativeFrom="column">
              <wp:posOffset>109843</wp:posOffset>
            </wp:positionH>
            <wp:positionV relativeFrom="paragraph">
              <wp:posOffset>166981</wp:posOffset>
            </wp:positionV>
            <wp:extent cx="5483333" cy="4442604"/>
            <wp:effectExtent l="19050" t="0" r="1797" b="0"/>
            <wp:wrapThrough wrapText="bothSides">
              <wp:wrapPolygon edited="0">
                <wp:start x="-75" y="0"/>
                <wp:lineTo x="-75" y="21488"/>
                <wp:lineTo x="21607" y="21488"/>
                <wp:lineTo x="21607" y="0"/>
                <wp:lineTo x="-75" y="0"/>
              </wp:wrapPolygon>
            </wp:wrapThrough>
            <wp:docPr id="3"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7" r:link="rId8" cstate="print"/>
                    <a:srcRect/>
                    <a:stretch>
                      <a:fillRect/>
                    </a:stretch>
                  </pic:blipFill>
                  <pic:spPr bwMode="auto">
                    <a:xfrm>
                      <a:off x="0" y="0"/>
                      <a:ext cx="5484603" cy="4442604"/>
                    </a:xfrm>
                    <a:prstGeom prst="rect">
                      <a:avLst/>
                    </a:prstGeom>
                    <a:noFill/>
                    <a:ln w="9525">
                      <a:noFill/>
                      <a:miter lim="800000"/>
                      <a:headEnd/>
                      <a:tailEnd/>
                    </a:ln>
                  </pic:spPr>
                </pic:pic>
              </a:graphicData>
            </a:graphic>
          </wp:anchor>
        </w:drawing>
      </w: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spacing w:after="0" w:line="240" w:lineRule="auto"/>
        <w:ind w:left="142" w:firstLine="218"/>
        <w:rPr>
          <w:rFonts w:ascii="Times New Roman" w:hAnsi="Times New Roman" w:cs="Times New Roman"/>
          <w:sz w:val="24"/>
          <w:szCs w:val="24"/>
        </w:rPr>
      </w:pPr>
    </w:p>
    <w:p w:rsidR="00B30EBC" w:rsidRDefault="00B30EBC" w:rsidP="00B30EBC">
      <w:pPr>
        <w:pStyle w:val="a6"/>
        <w:shd w:val="clear" w:color="auto" w:fill="FFFFFF"/>
        <w:spacing w:before="0" w:beforeAutospacing="0" w:after="0" w:afterAutospacing="0"/>
        <w:rPr>
          <w:color w:val="000000"/>
        </w:rPr>
      </w:pPr>
      <w:r>
        <w:rPr>
          <w:color w:val="000000"/>
        </w:rPr>
        <w:t xml:space="preserve">Далее необходимо настроить соответствующий </w:t>
      </w:r>
      <w:proofErr w:type="gramStart"/>
      <w:r>
        <w:rPr>
          <w:color w:val="000000"/>
        </w:rPr>
        <w:t>профиль</w:t>
      </w:r>
      <w:proofErr w:type="gramEnd"/>
      <w:r>
        <w:rPr>
          <w:color w:val="000000"/>
        </w:rPr>
        <w:t xml:space="preserve"> как для родителей так и для ребенка. Следует учесть, что по умолчанию Родительский контроль выключен.</w:t>
      </w:r>
    </w:p>
    <w:p w:rsidR="00B30EBC" w:rsidRDefault="00B30EBC" w:rsidP="00B30EBC">
      <w:pPr>
        <w:pStyle w:val="a6"/>
        <w:shd w:val="clear" w:color="auto" w:fill="FFFFFF"/>
        <w:spacing w:before="0" w:beforeAutospacing="0" w:after="0" w:afterAutospacing="0"/>
        <w:rPr>
          <w:color w:val="000000"/>
        </w:rPr>
      </w:pPr>
      <w:r>
        <w:rPr>
          <w:color w:val="000000"/>
        </w:rPr>
        <w:t>После включения всем учетным записям компьютера будет присвоен профиль «Ребенок».</w:t>
      </w:r>
    </w:p>
    <w:p w:rsidR="00B30EBC" w:rsidRDefault="00B30EBC" w:rsidP="00B30EBC">
      <w:pPr>
        <w:pStyle w:val="a6"/>
        <w:shd w:val="clear" w:color="auto" w:fill="FFFFFF"/>
        <w:spacing w:before="0" w:beforeAutospacing="0" w:after="0" w:afterAutospacing="0"/>
        <w:rPr>
          <w:color w:val="000000"/>
        </w:rPr>
      </w:pPr>
      <w:r>
        <w:rPr>
          <w:color w:val="000000"/>
        </w:rPr>
        <w:t xml:space="preserve">Профиль – это набор правил, регламентирующих доступ пользователя к </w:t>
      </w:r>
      <w:proofErr w:type="gramStart"/>
      <w:r>
        <w:rPr>
          <w:color w:val="000000"/>
        </w:rPr>
        <w:t>определенным</w:t>
      </w:r>
      <w:proofErr w:type="gramEnd"/>
      <w:r>
        <w:rPr>
          <w:color w:val="000000"/>
        </w:rPr>
        <w:t xml:space="preserve"> </w:t>
      </w:r>
      <w:proofErr w:type="spellStart"/>
      <w:r>
        <w:rPr>
          <w:color w:val="000000"/>
        </w:rPr>
        <w:t>инте</w:t>
      </w:r>
      <w:r>
        <w:rPr>
          <w:color w:val="000000"/>
        </w:rPr>
        <w:t>р</w:t>
      </w:r>
      <w:r>
        <w:rPr>
          <w:color w:val="000000"/>
        </w:rPr>
        <w:t>нет-ресурсам</w:t>
      </w:r>
      <w:proofErr w:type="spellEnd"/>
      <w:r>
        <w:rPr>
          <w:color w:val="000000"/>
        </w:rPr>
        <w:t>. По умолчанию созданы три предустановленных профиля:</w:t>
      </w:r>
    </w:p>
    <w:p w:rsidR="00B30EBC" w:rsidRDefault="00B30EBC" w:rsidP="00B30EBC">
      <w:pPr>
        <w:pStyle w:val="a6"/>
        <w:numPr>
          <w:ilvl w:val="0"/>
          <w:numId w:val="11"/>
        </w:numPr>
        <w:shd w:val="clear" w:color="auto" w:fill="FFFFFF"/>
        <w:spacing w:before="0" w:beforeAutospacing="0" w:after="0" w:afterAutospacing="0"/>
        <w:rPr>
          <w:color w:val="000000"/>
        </w:rPr>
      </w:pPr>
      <w:bookmarkStart w:id="0" w:name="wp5001240"/>
      <w:bookmarkEnd w:id="0"/>
      <w:r>
        <w:rPr>
          <w:bCs/>
          <w:color w:val="000000"/>
        </w:rPr>
        <w:t>Ребенок</w:t>
      </w:r>
      <w:r>
        <w:rPr>
          <w:rStyle w:val="apple-converted-space"/>
          <w:color w:val="000000"/>
        </w:rPr>
        <w:t> </w:t>
      </w:r>
      <w:r>
        <w:rPr>
          <w:color w:val="000000"/>
        </w:rPr>
        <w:t>(данный профиль используется по умолчанию).</w:t>
      </w:r>
    </w:p>
    <w:p w:rsidR="00B30EBC" w:rsidRDefault="00B30EBC" w:rsidP="00B30EBC">
      <w:pPr>
        <w:pStyle w:val="a6"/>
        <w:numPr>
          <w:ilvl w:val="0"/>
          <w:numId w:val="12"/>
        </w:numPr>
        <w:shd w:val="clear" w:color="auto" w:fill="FFFFFF"/>
        <w:spacing w:before="0" w:beforeAutospacing="0" w:after="0" w:afterAutospacing="0"/>
        <w:rPr>
          <w:color w:val="000000"/>
        </w:rPr>
      </w:pPr>
      <w:bookmarkStart w:id="1" w:name="wp5001241"/>
      <w:bookmarkEnd w:id="1"/>
      <w:r>
        <w:rPr>
          <w:bCs/>
          <w:color w:val="000000"/>
        </w:rPr>
        <w:t>Подросток</w:t>
      </w:r>
      <w:r>
        <w:rPr>
          <w:color w:val="000000"/>
        </w:rPr>
        <w:t>.</w:t>
      </w:r>
    </w:p>
    <w:p w:rsidR="00B30EBC" w:rsidRDefault="00B30EBC" w:rsidP="00B30EBC">
      <w:pPr>
        <w:pStyle w:val="a6"/>
        <w:numPr>
          <w:ilvl w:val="0"/>
          <w:numId w:val="12"/>
        </w:numPr>
        <w:shd w:val="clear" w:color="auto" w:fill="FFFFFF"/>
        <w:spacing w:before="0" w:beforeAutospacing="0" w:after="0" w:afterAutospacing="0"/>
        <w:rPr>
          <w:color w:val="000000"/>
        </w:rPr>
      </w:pPr>
      <w:r>
        <w:rPr>
          <w:bCs/>
          <w:color w:val="000000"/>
        </w:rPr>
        <w:t>Родитель</w:t>
      </w:r>
      <w:r>
        <w:rPr>
          <w:color w:val="000000"/>
        </w:rPr>
        <w:t>.</w:t>
      </w:r>
    </w:p>
    <w:p w:rsidR="00B30EBC" w:rsidRDefault="00B30EBC" w:rsidP="00131360">
      <w:pPr>
        <w:pStyle w:val="a6"/>
        <w:shd w:val="clear" w:color="auto" w:fill="FFFFFF"/>
        <w:spacing w:before="0" w:beforeAutospacing="0" w:after="0" w:afterAutospacing="0"/>
        <w:ind w:firstLine="360"/>
        <w:jc w:val="both"/>
        <w:rPr>
          <w:color w:val="000000"/>
        </w:rPr>
      </w:pPr>
      <w:r>
        <w:rPr>
          <w:color w:val="000000"/>
        </w:rPr>
        <w:t>Для каждого из предустановленных профилей разработан оптимальный набор правил с уч</w:t>
      </w:r>
      <w:r>
        <w:rPr>
          <w:color w:val="000000"/>
        </w:rPr>
        <w:t>е</w:t>
      </w:r>
      <w:r>
        <w:rPr>
          <w:color w:val="000000"/>
        </w:rPr>
        <w:t xml:space="preserve">том возраста, опыта и других характеристик каждой группы. Так, например, профиль. </w:t>
      </w:r>
      <w:r>
        <w:rPr>
          <w:rStyle w:val="apple-converted-space"/>
          <w:color w:val="000000"/>
        </w:rPr>
        <w:t> </w:t>
      </w:r>
      <w:r>
        <w:rPr>
          <w:bCs/>
          <w:color w:val="000000"/>
        </w:rPr>
        <w:t>Реб</w:t>
      </w:r>
      <w:r>
        <w:rPr>
          <w:bCs/>
          <w:color w:val="000000"/>
        </w:rPr>
        <w:t>е</w:t>
      </w:r>
      <w:r>
        <w:rPr>
          <w:bCs/>
          <w:color w:val="000000"/>
        </w:rPr>
        <w:t>нок</w:t>
      </w:r>
      <w:r>
        <w:rPr>
          <w:rStyle w:val="apple-converted-space"/>
          <w:color w:val="000000"/>
        </w:rPr>
        <w:t> </w:t>
      </w:r>
      <w:r>
        <w:rPr>
          <w:color w:val="000000"/>
        </w:rPr>
        <w:t>обладает максимальным набором ограничений, а в профиле</w:t>
      </w:r>
      <w:r>
        <w:rPr>
          <w:rStyle w:val="apple-converted-space"/>
          <w:color w:val="000000"/>
        </w:rPr>
        <w:t> </w:t>
      </w:r>
      <w:r>
        <w:rPr>
          <w:bCs/>
          <w:color w:val="000000"/>
        </w:rPr>
        <w:t>Родитель</w:t>
      </w:r>
      <w:r>
        <w:rPr>
          <w:rStyle w:val="apple-converted-space"/>
          <w:color w:val="000000"/>
        </w:rPr>
        <w:t> </w:t>
      </w:r>
      <w:r>
        <w:rPr>
          <w:color w:val="000000"/>
        </w:rPr>
        <w:t>ограничений нет. Удалять предустановленные профили нельзя, но вы можете изменять параметры проф</w:t>
      </w:r>
      <w:r>
        <w:rPr>
          <w:color w:val="000000"/>
        </w:rPr>
        <w:t>и</w:t>
      </w:r>
      <w:r>
        <w:rPr>
          <w:color w:val="000000"/>
        </w:rPr>
        <w:t>лей</w:t>
      </w:r>
      <w:r>
        <w:rPr>
          <w:rStyle w:val="apple-converted-space"/>
          <w:color w:val="000000"/>
        </w:rPr>
        <w:t> </w:t>
      </w:r>
      <w:r>
        <w:rPr>
          <w:bCs/>
          <w:color w:val="000000"/>
        </w:rPr>
        <w:t>Ребенок</w:t>
      </w:r>
      <w:r>
        <w:rPr>
          <w:rStyle w:val="apple-converted-space"/>
          <w:color w:val="000000"/>
        </w:rPr>
        <w:t> </w:t>
      </w:r>
      <w:r>
        <w:rPr>
          <w:color w:val="000000"/>
        </w:rPr>
        <w:t xml:space="preserve">и </w:t>
      </w:r>
      <w:r>
        <w:rPr>
          <w:bCs/>
          <w:color w:val="000000"/>
        </w:rPr>
        <w:t>Подросток</w:t>
      </w:r>
      <w:r>
        <w:rPr>
          <w:rStyle w:val="apple-converted-space"/>
          <w:color w:val="000000"/>
        </w:rPr>
        <w:t> </w:t>
      </w:r>
      <w:r>
        <w:rPr>
          <w:color w:val="000000"/>
        </w:rPr>
        <w:t>по своему усмотрению.</w:t>
      </w:r>
    </w:p>
    <w:p w:rsidR="00B30EBC" w:rsidRDefault="00B30EBC" w:rsidP="00131360">
      <w:pPr>
        <w:pStyle w:val="a6"/>
        <w:shd w:val="clear" w:color="auto" w:fill="FFFFFF"/>
        <w:spacing w:before="0" w:beforeAutospacing="0" w:after="0" w:afterAutospacing="0"/>
        <w:ind w:firstLine="360"/>
        <w:jc w:val="both"/>
        <w:rPr>
          <w:color w:val="000000"/>
        </w:rPr>
      </w:pPr>
      <w:r>
        <w:rPr>
          <w:color w:val="000000"/>
        </w:rPr>
        <w:t>После установки приложения профиль</w:t>
      </w:r>
      <w:r>
        <w:rPr>
          <w:rStyle w:val="apple-converted-space"/>
          <w:color w:val="000000"/>
        </w:rPr>
        <w:t> </w:t>
      </w:r>
      <w:r>
        <w:rPr>
          <w:bCs/>
          <w:color w:val="000000"/>
        </w:rPr>
        <w:t>Ребенок</w:t>
      </w:r>
      <w:r>
        <w:rPr>
          <w:rStyle w:val="apple-converted-space"/>
          <w:color w:val="000000"/>
        </w:rPr>
        <w:t> </w:t>
      </w:r>
      <w:r>
        <w:rPr>
          <w:color w:val="000000"/>
        </w:rPr>
        <w:t>является профилем, который используется по умолчанию для всех пользователей, с учетной записью которых не связан ни один профиль.</w:t>
      </w:r>
    </w:p>
    <w:p w:rsidR="00B30EBC" w:rsidRDefault="00B30EBC" w:rsidP="00131360">
      <w:pPr>
        <w:pStyle w:val="a6"/>
        <w:shd w:val="clear" w:color="auto" w:fill="FFFFFF"/>
        <w:spacing w:before="0" w:beforeAutospacing="0" w:after="0" w:afterAutospacing="0"/>
        <w:jc w:val="both"/>
        <w:rPr>
          <w:color w:val="000000"/>
        </w:rPr>
      </w:pPr>
      <w:r>
        <w:rPr>
          <w:color w:val="000000"/>
        </w:rPr>
        <w:t>Для того чтобы использовать предустановленные профили</w:t>
      </w:r>
      <w:r>
        <w:rPr>
          <w:rStyle w:val="apple-converted-space"/>
          <w:color w:val="000000"/>
        </w:rPr>
        <w:t> </w:t>
      </w:r>
      <w:r>
        <w:rPr>
          <w:bCs/>
          <w:color w:val="000000"/>
        </w:rPr>
        <w:t>Подросток</w:t>
      </w:r>
      <w:r>
        <w:rPr>
          <w:rStyle w:val="apple-converted-space"/>
          <w:color w:val="000000"/>
        </w:rPr>
        <w:t> </w:t>
      </w:r>
      <w:r>
        <w:rPr>
          <w:color w:val="000000"/>
        </w:rPr>
        <w:t>и</w:t>
      </w:r>
      <w:r>
        <w:rPr>
          <w:rStyle w:val="apple-converted-space"/>
          <w:color w:val="000000"/>
        </w:rPr>
        <w:t> </w:t>
      </w:r>
      <w:r>
        <w:rPr>
          <w:bCs/>
          <w:color w:val="000000"/>
        </w:rPr>
        <w:t>Родитель</w:t>
      </w:r>
      <w:r>
        <w:rPr>
          <w:color w:val="000000"/>
        </w:rPr>
        <w:t>, установите флажок</w:t>
      </w:r>
      <w:proofErr w:type="gramStart"/>
      <w:r>
        <w:rPr>
          <w:color w:val="000000"/>
        </w:rPr>
        <w:t xml:space="preserve"> </w:t>
      </w:r>
      <w:r>
        <w:rPr>
          <w:bCs/>
          <w:color w:val="000000"/>
        </w:rPr>
        <w:t>И</w:t>
      </w:r>
      <w:proofErr w:type="gramEnd"/>
      <w:r>
        <w:rPr>
          <w:bCs/>
          <w:color w:val="000000"/>
        </w:rPr>
        <w:t>спользовать профиль</w:t>
      </w:r>
      <w:r>
        <w:rPr>
          <w:rStyle w:val="apple-converted-space"/>
          <w:color w:val="000000"/>
        </w:rPr>
        <w:t> </w:t>
      </w:r>
      <w:r>
        <w:rPr>
          <w:color w:val="000000"/>
        </w:rPr>
        <w:t>в окне</w:t>
      </w:r>
      <w:r>
        <w:rPr>
          <w:rStyle w:val="apple-converted-space"/>
          <w:color w:val="000000"/>
        </w:rPr>
        <w:t> </w:t>
      </w:r>
      <w:r>
        <w:rPr>
          <w:bCs/>
          <w:color w:val="000000"/>
        </w:rPr>
        <w:t>Настройка профилей</w:t>
      </w:r>
      <w:r>
        <w:rPr>
          <w:color w:val="000000"/>
        </w:rPr>
        <w:t>. В результате выбранные</w:t>
      </w:r>
      <w:r>
        <w:rPr>
          <w:b/>
          <w:color w:val="5A5A5A"/>
        </w:rPr>
        <w:t xml:space="preserve"> профили </w:t>
      </w:r>
      <w:r>
        <w:rPr>
          <w:color w:val="000000"/>
        </w:rPr>
        <w:t>будут отображены в раскрывающемся списке блока</w:t>
      </w:r>
      <w:r>
        <w:rPr>
          <w:rStyle w:val="apple-converted-space"/>
          <w:color w:val="000000"/>
        </w:rPr>
        <w:t> </w:t>
      </w:r>
      <w:r>
        <w:rPr>
          <w:bCs/>
          <w:color w:val="000000"/>
        </w:rPr>
        <w:t>Профили</w:t>
      </w:r>
      <w:r>
        <w:rPr>
          <w:rStyle w:val="apple-converted-space"/>
          <w:color w:val="000000"/>
        </w:rPr>
        <w:t> </w:t>
      </w:r>
      <w:r>
        <w:rPr>
          <w:color w:val="000000"/>
        </w:rPr>
        <w:t>в окне настройки компоне</w:t>
      </w:r>
      <w:r>
        <w:rPr>
          <w:color w:val="000000"/>
        </w:rPr>
        <w:t>н</w:t>
      </w:r>
      <w:r>
        <w:rPr>
          <w:color w:val="000000"/>
        </w:rPr>
        <w:t>та</w:t>
      </w:r>
      <w:r>
        <w:rPr>
          <w:rStyle w:val="apple-converted-space"/>
          <w:color w:val="000000"/>
        </w:rPr>
        <w:t> </w:t>
      </w:r>
      <w:r>
        <w:rPr>
          <w:bCs/>
          <w:color w:val="000000"/>
        </w:rPr>
        <w:t>Родительский контроль.</w:t>
      </w:r>
    </w:p>
    <w:p w:rsidR="00B30EBC" w:rsidRDefault="00B30EBC" w:rsidP="00131360">
      <w:pPr>
        <w:pStyle w:val="a6"/>
        <w:shd w:val="clear" w:color="auto" w:fill="FFFFFF"/>
        <w:spacing w:before="0" w:beforeAutospacing="0" w:after="0" w:afterAutospacing="0"/>
        <w:ind w:firstLine="708"/>
        <w:jc w:val="both"/>
        <w:rPr>
          <w:color w:val="000000"/>
        </w:rPr>
      </w:pPr>
      <w:r>
        <w:rPr>
          <w:color w:val="000000"/>
        </w:rPr>
        <w:t>В блоке</w:t>
      </w:r>
      <w:r>
        <w:rPr>
          <w:rStyle w:val="apple-converted-space"/>
          <w:color w:val="000000"/>
        </w:rPr>
        <w:t> </w:t>
      </w:r>
      <w:r>
        <w:rPr>
          <w:bCs/>
          <w:color w:val="000000"/>
        </w:rPr>
        <w:t>Пароль</w:t>
      </w:r>
      <w:r>
        <w:rPr>
          <w:rStyle w:val="apple-converted-space"/>
          <w:color w:val="000000"/>
        </w:rPr>
        <w:t> </w:t>
      </w:r>
      <w:r>
        <w:rPr>
          <w:color w:val="000000"/>
        </w:rPr>
        <w:t xml:space="preserve">вы можете задать пароль, ограничивающий доступ пользователей к </w:t>
      </w:r>
      <w:proofErr w:type="spellStart"/>
      <w:r>
        <w:rPr>
          <w:color w:val="000000"/>
        </w:rPr>
        <w:t>веб-ресурсам</w:t>
      </w:r>
      <w:proofErr w:type="spellEnd"/>
      <w:r>
        <w:rPr>
          <w:color w:val="000000"/>
        </w:rPr>
        <w:t xml:space="preserve"> под данным профилем. Дальнейшее переключение пользователей на данный профиль будет возможно только после указания заданного пароля. Если поле </w:t>
      </w:r>
      <w:r>
        <w:rPr>
          <w:bCs/>
          <w:color w:val="000000"/>
        </w:rPr>
        <w:t>Пароль</w:t>
      </w:r>
      <w:r>
        <w:rPr>
          <w:rStyle w:val="apple-converted-space"/>
          <w:color w:val="000000"/>
        </w:rPr>
        <w:t> </w:t>
      </w:r>
      <w:r>
        <w:rPr>
          <w:color w:val="000000"/>
        </w:rPr>
        <w:t>оставлено пустым, на этот профиль сможет переключиться каждый пользователь компьютера. Для проф</w:t>
      </w:r>
      <w:r>
        <w:rPr>
          <w:color w:val="000000"/>
        </w:rPr>
        <w:t>и</w:t>
      </w:r>
      <w:r>
        <w:rPr>
          <w:color w:val="000000"/>
        </w:rPr>
        <w:t>ля</w:t>
      </w:r>
      <w:r>
        <w:rPr>
          <w:rStyle w:val="apple-converted-space"/>
          <w:color w:val="000000"/>
        </w:rPr>
        <w:t> </w:t>
      </w:r>
      <w:r>
        <w:rPr>
          <w:bCs/>
          <w:color w:val="000000"/>
        </w:rPr>
        <w:t>Ребенок</w:t>
      </w:r>
      <w:r>
        <w:rPr>
          <w:rStyle w:val="apple-converted-space"/>
          <w:color w:val="000000"/>
        </w:rPr>
        <w:t> </w:t>
      </w:r>
      <w:r>
        <w:rPr>
          <w:color w:val="000000"/>
        </w:rPr>
        <w:t>пароль не задается.</w:t>
      </w:r>
    </w:p>
    <w:p w:rsidR="00B30EBC" w:rsidRDefault="00B30EBC" w:rsidP="00B30EBC">
      <w:pPr>
        <w:pStyle w:val="a6"/>
        <w:shd w:val="clear" w:color="auto" w:fill="FFFFFF"/>
        <w:spacing w:before="0" w:beforeAutospacing="0" w:after="0" w:afterAutospacing="0"/>
        <w:rPr>
          <w:color w:val="000000"/>
        </w:rPr>
      </w:pPr>
      <w:bookmarkStart w:id="2" w:name="wp5001253"/>
      <w:bookmarkEnd w:id="2"/>
      <w:r>
        <w:rPr>
          <w:color w:val="000000"/>
        </w:rPr>
        <w:t>В блоке</w:t>
      </w:r>
      <w:r>
        <w:rPr>
          <w:rStyle w:val="apple-converted-space"/>
          <w:color w:val="000000"/>
        </w:rPr>
        <w:t> </w:t>
      </w:r>
      <w:r>
        <w:rPr>
          <w:bCs/>
          <w:color w:val="000000"/>
        </w:rPr>
        <w:t>Пользователи</w:t>
      </w:r>
      <w:r>
        <w:rPr>
          <w:rStyle w:val="apple-converted-space"/>
          <w:color w:val="000000"/>
        </w:rPr>
        <w:t> </w:t>
      </w:r>
      <w:r>
        <w:rPr>
          <w:color w:val="000000"/>
        </w:rPr>
        <w:t xml:space="preserve">вы можете прикрепить определенную учетную запись </w:t>
      </w:r>
      <w:proofErr w:type="spellStart"/>
      <w:r>
        <w:rPr>
          <w:color w:val="000000"/>
        </w:rPr>
        <w:t>Microsoft</w:t>
      </w:r>
      <w:proofErr w:type="spellEnd"/>
      <w:r>
        <w:rPr>
          <w:color w:val="000000"/>
        </w:rPr>
        <w:t xml:space="preserve"> </w:t>
      </w:r>
      <w:proofErr w:type="spellStart"/>
      <w:r>
        <w:rPr>
          <w:color w:val="000000"/>
        </w:rPr>
        <w:t>Windows</w:t>
      </w:r>
      <w:proofErr w:type="spellEnd"/>
      <w:r>
        <w:rPr>
          <w:color w:val="000000"/>
        </w:rPr>
        <w:t xml:space="preserve"> к выбранному профилю Родительского контроля.</w:t>
      </w:r>
    </w:p>
    <w:p w:rsidR="00B30EBC" w:rsidRDefault="00B30EBC" w:rsidP="00B30EBC">
      <w:pPr>
        <w:pStyle w:val="a6"/>
        <w:shd w:val="clear" w:color="auto" w:fill="FFFFFF"/>
        <w:spacing w:before="0" w:beforeAutospacing="0" w:after="0" w:afterAutospacing="0"/>
        <w:ind w:firstLine="708"/>
        <w:rPr>
          <w:color w:val="000000"/>
        </w:rPr>
      </w:pPr>
      <w:r>
        <w:rPr>
          <w:color w:val="000000"/>
        </w:rPr>
        <w:lastRenderedPageBreak/>
        <w:t>Для того чтобы выбрать учетную запись, которую вы планируете связать с профилем, нажмите на кнопку</w:t>
      </w:r>
      <w:proofErr w:type="gramStart"/>
      <w:r>
        <w:rPr>
          <w:color w:val="000000"/>
        </w:rPr>
        <w:t xml:space="preserve"> </w:t>
      </w:r>
      <w:r>
        <w:rPr>
          <w:bCs/>
          <w:color w:val="000000"/>
        </w:rPr>
        <w:t>Д</w:t>
      </w:r>
      <w:proofErr w:type="gramEnd"/>
      <w:r>
        <w:rPr>
          <w:bCs/>
          <w:color w:val="000000"/>
        </w:rPr>
        <w:t>обавить</w:t>
      </w:r>
      <w:r>
        <w:rPr>
          <w:rStyle w:val="apple-converted-space"/>
          <w:color w:val="000000"/>
        </w:rPr>
        <w:t> </w:t>
      </w:r>
      <w:r>
        <w:rPr>
          <w:color w:val="000000"/>
        </w:rPr>
        <w:t xml:space="preserve">и в стандартном окне </w:t>
      </w:r>
      <w:proofErr w:type="spellStart"/>
      <w:r>
        <w:rPr>
          <w:color w:val="000000"/>
        </w:rPr>
        <w:t>Microsoft</w:t>
      </w:r>
      <w:proofErr w:type="spellEnd"/>
      <w:r>
        <w:rPr>
          <w:color w:val="000000"/>
        </w:rPr>
        <w:t xml:space="preserve"> </w:t>
      </w:r>
      <w:proofErr w:type="spellStart"/>
      <w:r>
        <w:rPr>
          <w:color w:val="000000"/>
        </w:rPr>
        <w:t>Windows</w:t>
      </w:r>
      <w:proofErr w:type="spellEnd"/>
      <w:r>
        <w:rPr>
          <w:color w:val="000000"/>
        </w:rPr>
        <w:t xml:space="preserve"> укажите необходимую учетную запись.</w:t>
      </w:r>
    </w:p>
    <w:p w:rsidR="00B30EBC" w:rsidRDefault="00B30EBC" w:rsidP="00B30EBC">
      <w:pPr>
        <w:pStyle w:val="a6"/>
        <w:shd w:val="clear" w:color="auto" w:fill="FFFFFF"/>
        <w:spacing w:before="0" w:beforeAutospacing="0" w:after="0" w:afterAutospacing="0"/>
        <w:ind w:firstLine="708"/>
        <w:rPr>
          <w:color w:val="000000"/>
        </w:rPr>
      </w:pPr>
      <w:r>
        <w:rPr>
          <w:color w:val="000000"/>
        </w:rPr>
        <w:t>Для того чтобы настраиваемый профиль не применялся к учетной записи пользователя, выберите этого пользователя в списке и нажмите на кнопку</w:t>
      </w:r>
      <w:proofErr w:type="gramStart"/>
      <w:r>
        <w:rPr>
          <w:rStyle w:val="apple-converted-space"/>
          <w:color w:val="000000"/>
        </w:rPr>
        <w:t> </w:t>
      </w:r>
      <w:r>
        <w:rPr>
          <w:bCs/>
          <w:color w:val="000000"/>
        </w:rPr>
        <w:t>У</w:t>
      </w:r>
      <w:proofErr w:type="gramEnd"/>
      <w:r>
        <w:rPr>
          <w:bCs/>
          <w:color w:val="000000"/>
        </w:rPr>
        <w:t>далить</w:t>
      </w:r>
      <w:r>
        <w:rPr>
          <w:color w:val="000000"/>
        </w:rPr>
        <w:t>.</w:t>
      </w:r>
    </w:p>
    <w:p w:rsidR="00B30EBC" w:rsidRDefault="00B30EBC" w:rsidP="00B30EBC">
      <w:pPr>
        <w:pStyle w:val="a6"/>
        <w:shd w:val="clear" w:color="auto" w:fill="FFFFFF"/>
        <w:spacing w:before="0" w:beforeAutospacing="0" w:after="0" w:afterAutospacing="0"/>
        <w:rPr>
          <w:color w:val="000000"/>
        </w:rPr>
      </w:pPr>
      <w:bookmarkStart w:id="3" w:name="wp5002618"/>
      <w:bookmarkEnd w:id="3"/>
      <w:r>
        <w:rPr>
          <w:color w:val="000000"/>
        </w:rPr>
        <w:t>Чтобы отредактировать настройки параметров профиля:</w:t>
      </w:r>
    </w:p>
    <w:p w:rsidR="00B30EBC" w:rsidRDefault="00B30EBC" w:rsidP="00B30EBC">
      <w:pPr>
        <w:pStyle w:val="a6"/>
        <w:numPr>
          <w:ilvl w:val="0"/>
          <w:numId w:val="13"/>
        </w:numPr>
        <w:shd w:val="clear" w:color="auto" w:fill="FFFFFF"/>
        <w:tabs>
          <w:tab w:val="clear" w:pos="502"/>
          <w:tab w:val="num" w:pos="644"/>
        </w:tabs>
        <w:spacing w:before="0" w:beforeAutospacing="0" w:after="0" w:afterAutospacing="0"/>
        <w:ind w:left="644"/>
        <w:rPr>
          <w:color w:val="000000"/>
        </w:rPr>
      </w:pPr>
      <w:bookmarkStart w:id="4" w:name="wp5002619"/>
      <w:bookmarkEnd w:id="4"/>
      <w:r>
        <w:rPr>
          <w:color w:val="000000"/>
        </w:rPr>
        <w:t xml:space="preserve">Откройте окно настройки приложения и выберите компонент Родительский контроль в разделе </w:t>
      </w:r>
      <w:r>
        <w:rPr>
          <w:bCs/>
          <w:color w:val="000000"/>
        </w:rPr>
        <w:t>Защита</w:t>
      </w:r>
      <w:r>
        <w:rPr>
          <w:color w:val="000000"/>
        </w:rPr>
        <w:t>.</w:t>
      </w:r>
    </w:p>
    <w:p w:rsidR="00B30EBC" w:rsidRDefault="00B30EBC" w:rsidP="00B30EBC">
      <w:pPr>
        <w:pStyle w:val="a6"/>
        <w:numPr>
          <w:ilvl w:val="0"/>
          <w:numId w:val="14"/>
        </w:numPr>
        <w:shd w:val="clear" w:color="auto" w:fill="FFFFFF"/>
        <w:spacing w:before="0" w:beforeAutospacing="0" w:after="0" w:afterAutospacing="0"/>
        <w:rPr>
          <w:color w:val="000000"/>
        </w:rPr>
      </w:pPr>
      <w:bookmarkStart w:id="5" w:name="wp5002620"/>
      <w:bookmarkEnd w:id="5"/>
      <w:r>
        <w:rPr>
          <w:color w:val="000000"/>
        </w:rPr>
        <w:t>Выберите предустановленный профиль, параметры которого вы хотите изменить, из раскрывающегося списка в блоке</w:t>
      </w:r>
      <w:r>
        <w:rPr>
          <w:rStyle w:val="apple-converted-space"/>
          <w:color w:val="000000"/>
        </w:rPr>
        <w:t> </w:t>
      </w:r>
      <w:r>
        <w:rPr>
          <w:bCs/>
          <w:color w:val="000000"/>
        </w:rPr>
        <w:t>Профили</w:t>
      </w:r>
      <w:r>
        <w:rPr>
          <w:rStyle w:val="apple-converted-space"/>
          <w:color w:val="000000"/>
        </w:rPr>
        <w:t> </w:t>
      </w:r>
      <w:r>
        <w:rPr>
          <w:color w:val="000000"/>
        </w:rPr>
        <w:t>и нажмите на кнопку</w:t>
      </w:r>
      <w:r>
        <w:rPr>
          <w:rStyle w:val="apple-converted-space"/>
          <w:color w:val="000000"/>
        </w:rPr>
        <w:t> </w:t>
      </w:r>
      <w:r>
        <w:rPr>
          <w:bCs/>
          <w:color w:val="000000"/>
        </w:rPr>
        <w:t>Настройка</w:t>
      </w:r>
      <w:r>
        <w:rPr>
          <w:color w:val="000000"/>
        </w:rPr>
        <w:t>.</w:t>
      </w:r>
    </w:p>
    <w:p w:rsidR="00B30EBC" w:rsidRDefault="00B30EBC" w:rsidP="00B30EBC">
      <w:pPr>
        <w:pStyle w:val="a6"/>
        <w:shd w:val="clear" w:color="auto" w:fill="FFFFFF"/>
        <w:spacing w:before="0" w:beforeAutospacing="0" w:after="0" w:afterAutospacing="0"/>
        <w:ind w:left="502"/>
      </w:pPr>
    </w:p>
    <w:p w:rsidR="009476AF" w:rsidRDefault="009476AF" w:rsidP="009476AF">
      <w:pPr>
        <w:pStyle w:val="3"/>
        <w:shd w:val="clear" w:color="auto" w:fill="FFFFFF"/>
        <w:spacing w:before="0" w:beforeAutospacing="0"/>
        <w:rPr>
          <w:color w:val="000000"/>
          <w:sz w:val="24"/>
          <w:szCs w:val="24"/>
        </w:rPr>
      </w:pPr>
      <w:r>
        <w:rPr>
          <w:color w:val="000000"/>
          <w:sz w:val="24"/>
          <w:szCs w:val="24"/>
        </w:rPr>
        <w:t xml:space="preserve">Ограничение времени доступа к </w:t>
      </w:r>
      <w:proofErr w:type="spellStart"/>
      <w:r>
        <w:rPr>
          <w:color w:val="000000"/>
          <w:sz w:val="24"/>
          <w:szCs w:val="24"/>
        </w:rPr>
        <w:t>интернет-ресурсам</w:t>
      </w:r>
      <w:proofErr w:type="spellEnd"/>
    </w:p>
    <w:p w:rsidR="009476AF" w:rsidRDefault="009476AF" w:rsidP="009476AF">
      <w:pPr>
        <w:pStyle w:val="a6"/>
        <w:shd w:val="clear" w:color="auto" w:fill="FFFFFF"/>
        <w:spacing w:before="0" w:beforeAutospacing="0" w:after="0" w:afterAutospacing="0"/>
        <w:ind w:left="502"/>
        <w:rPr>
          <w:color w:val="000000"/>
        </w:rPr>
      </w:pPr>
      <w:r>
        <w:rPr>
          <w:color w:val="000000"/>
        </w:rPr>
        <w:t xml:space="preserve">В дополнение к средствам Родительского контроля, созданным в </w:t>
      </w:r>
      <w:proofErr w:type="spellStart"/>
      <w:r>
        <w:rPr>
          <w:color w:val="000000"/>
        </w:rPr>
        <w:t>Windows</w:t>
      </w:r>
      <w:proofErr w:type="spellEnd"/>
      <w:r>
        <w:rPr>
          <w:color w:val="000000"/>
        </w:rPr>
        <w:t xml:space="preserve"> </w:t>
      </w:r>
      <w:proofErr w:type="spellStart"/>
      <w:r>
        <w:rPr>
          <w:color w:val="000000"/>
        </w:rPr>
        <w:t>Vista</w:t>
      </w:r>
      <w:proofErr w:type="spellEnd"/>
      <w:r>
        <w:rPr>
          <w:color w:val="000000"/>
        </w:rPr>
        <w:t xml:space="preserve">, KIS 7.0 позволяет установить ограничение времени доступа </w:t>
      </w:r>
      <w:proofErr w:type="gramStart"/>
      <w:r>
        <w:rPr>
          <w:color w:val="000000"/>
        </w:rPr>
        <w:t>к</w:t>
      </w:r>
      <w:proofErr w:type="gramEnd"/>
      <w:r>
        <w:rPr>
          <w:color w:val="000000"/>
        </w:rPr>
        <w:t xml:space="preserve"> Интернет.</w:t>
      </w: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rPr>
          <w:noProof/>
        </w:rPr>
      </w:pPr>
      <w:r>
        <w:rPr>
          <w:noProof/>
        </w:rPr>
        <w:drawing>
          <wp:anchor distT="0" distB="0" distL="114300" distR="114300" simplePos="0" relativeHeight="251658240" behindDoc="0" locked="0" layoutInCell="1" allowOverlap="1">
            <wp:simplePos x="0" y="0"/>
            <wp:positionH relativeFrom="column">
              <wp:posOffset>506095</wp:posOffset>
            </wp:positionH>
            <wp:positionV relativeFrom="paragraph">
              <wp:posOffset>17145</wp:posOffset>
            </wp:positionV>
            <wp:extent cx="4276090" cy="3829685"/>
            <wp:effectExtent l="19050" t="0" r="0" b="0"/>
            <wp:wrapThrough wrapText="bothSides">
              <wp:wrapPolygon edited="0">
                <wp:start x="-96" y="0"/>
                <wp:lineTo x="-96" y="21489"/>
                <wp:lineTo x="21555" y="21489"/>
                <wp:lineTo x="21555" y="0"/>
                <wp:lineTo x="-96" y="0"/>
              </wp:wrapPolygon>
            </wp:wrapThrough>
            <wp:docPr id="11" name="Рисунок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1" r:link="rId12" cstate="print"/>
                    <a:srcRect/>
                    <a:stretch>
                      <a:fillRect/>
                    </a:stretch>
                  </pic:blipFill>
                  <pic:spPr bwMode="auto">
                    <a:xfrm>
                      <a:off x="0" y="0"/>
                      <a:ext cx="4276090" cy="3829685"/>
                    </a:xfrm>
                    <a:prstGeom prst="rect">
                      <a:avLst/>
                    </a:prstGeom>
                    <a:noFill/>
                    <a:ln w="9525">
                      <a:noFill/>
                      <a:miter lim="800000"/>
                      <a:headEnd/>
                      <a:tailEnd/>
                    </a:ln>
                  </pic:spPr>
                </pic:pic>
              </a:graphicData>
            </a:graphic>
          </wp:anchor>
        </w:drawing>
      </w: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131360">
      <w:pPr>
        <w:pStyle w:val="a6"/>
        <w:shd w:val="clear" w:color="auto" w:fill="FFFFFF"/>
        <w:spacing w:before="0" w:beforeAutospacing="0" w:after="0" w:afterAutospacing="0"/>
        <w:ind w:firstLine="708"/>
        <w:jc w:val="both"/>
        <w:rPr>
          <w:color w:val="000000"/>
        </w:rPr>
      </w:pPr>
      <w:r>
        <w:rPr>
          <w:color w:val="000000"/>
        </w:rPr>
        <w:t>Чтобы установить ограничение на работу в интернете по суммарному количеству врем</w:t>
      </w:r>
      <w:r>
        <w:rPr>
          <w:color w:val="000000"/>
        </w:rPr>
        <w:t>е</w:t>
      </w:r>
      <w:r>
        <w:rPr>
          <w:color w:val="000000"/>
        </w:rPr>
        <w:t>ни в течение суток, установите флажок</w:t>
      </w:r>
      <w:proofErr w:type="gramStart"/>
      <w:r>
        <w:rPr>
          <w:rStyle w:val="apple-converted-space"/>
          <w:color w:val="000000"/>
        </w:rPr>
        <w:t> </w:t>
      </w:r>
      <w:r>
        <w:rPr>
          <w:bCs/>
          <w:color w:val="000000"/>
        </w:rPr>
        <w:t>О</w:t>
      </w:r>
      <w:proofErr w:type="gramEnd"/>
      <w:r>
        <w:rPr>
          <w:bCs/>
          <w:color w:val="000000"/>
        </w:rPr>
        <w:t>граничить суточное время работы в интернете</w:t>
      </w:r>
      <w:r>
        <w:rPr>
          <w:rStyle w:val="apple-converted-space"/>
          <w:color w:val="000000"/>
        </w:rPr>
        <w:t> </w:t>
      </w:r>
      <w:r>
        <w:rPr>
          <w:color w:val="000000"/>
        </w:rPr>
        <w:t>и з</w:t>
      </w:r>
      <w:r>
        <w:rPr>
          <w:color w:val="000000"/>
        </w:rPr>
        <w:t>а</w:t>
      </w:r>
      <w:r>
        <w:rPr>
          <w:color w:val="000000"/>
        </w:rPr>
        <w:t>дайте условие ограничения.</w:t>
      </w:r>
    </w:p>
    <w:p w:rsidR="009476AF" w:rsidRDefault="009476AF" w:rsidP="00131360">
      <w:pPr>
        <w:pStyle w:val="a6"/>
        <w:shd w:val="clear" w:color="auto" w:fill="FFFFFF"/>
        <w:spacing w:before="0" w:beforeAutospacing="0" w:after="0" w:afterAutospacing="0"/>
        <w:ind w:firstLine="708"/>
        <w:jc w:val="both"/>
        <w:rPr>
          <w:color w:val="000000"/>
        </w:rPr>
      </w:pPr>
      <w:r>
        <w:rPr>
          <w:color w:val="000000"/>
        </w:rPr>
        <w:t>Чтобы ограничить доступ к интернету определенными часами в течение суток, устан</w:t>
      </w:r>
      <w:r>
        <w:rPr>
          <w:color w:val="000000"/>
        </w:rPr>
        <w:t>о</w:t>
      </w:r>
      <w:r>
        <w:rPr>
          <w:color w:val="000000"/>
        </w:rPr>
        <w:t>вите флажок</w:t>
      </w:r>
      <w:proofErr w:type="gramStart"/>
      <w:r>
        <w:rPr>
          <w:rStyle w:val="apple-converted-space"/>
          <w:color w:val="000000"/>
        </w:rPr>
        <w:t> </w:t>
      </w:r>
      <w:r>
        <w:rPr>
          <w:bCs/>
          <w:color w:val="000000"/>
        </w:rPr>
        <w:t>Р</w:t>
      </w:r>
      <w:proofErr w:type="gramEnd"/>
      <w:r>
        <w:rPr>
          <w:bCs/>
          <w:color w:val="000000"/>
        </w:rPr>
        <w:t>азрешить доступ к интернету в указанное время</w:t>
      </w:r>
      <w:r>
        <w:rPr>
          <w:rStyle w:val="apple-converted-space"/>
          <w:color w:val="000000"/>
        </w:rPr>
        <w:t> </w:t>
      </w:r>
      <w:r>
        <w:rPr>
          <w:color w:val="000000"/>
        </w:rPr>
        <w:t>и задайте временные интервалы, когда работа в интернете разрешена. Для этого воспользуйтесь кнопкой</w:t>
      </w:r>
      <w:proofErr w:type="gramStart"/>
      <w:r>
        <w:rPr>
          <w:rStyle w:val="apple-converted-space"/>
          <w:color w:val="000000"/>
        </w:rPr>
        <w:t> </w:t>
      </w:r>
      <w:r>
        <w:rPr>
          <w:bCs/>
          <w:color w:val="000000"/>
        </w:rPr>
        <w:t>Д</w:t>
      </w:r>
      <w:proofErr w:type="gramEnd"/>
      <w:r>
        <w:rPr>
          <w:bCs/>
          <w:color w:val="000000"/>
        </w:rPr>
        <w:t xml:space="preserve">обавить </w:t>
      </w:r>
      <w:r>
        <w:rPr>
          <w:color w:val="000000"/>
        </w:rPr>
        <w:t>и в откры</w:t>
      </w:r>
      <w:r>
        <w:rPr>
          <w:color w:val="000000"/>
        </w:rPr>
        <w:t>в</w:t>
      </w:r>
      <w:r>
        <w:rPr>
          <w:color w:val="000000"/>
        </w:rPr>
        <w:t>шемся окне укажите временные рамки. Для редактирования списка разрешенных интервалов работы используйте соответствующие кнопки.</w:t>
      </w:r>
    </w:p>
    <w:p w:rsidR="009476AF" w:rsidRDefault="009476AF" w:rsidP="009476AF">
      <w:pPr>
        <w:pStyle w:val="a6"/>
        <w:shd w:val="clear" w:color="auto" w:fill="FFFFFF"/>
        <w:spacing w:before="0" w:beforeAutospacing="0" w:after="0" w:afterAutospacing="0"/>
        <w:ind w:left="502"/>
        <w:rPr>
          <w:color w:val="000000"/>
        </w:rPr>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rPr>
          <w:noProof/>
        </w:rPr>
      </w:pPr>
      <w:r>
        <w:rPr>
          <w:noProof/>
        </w:rPr>
        <w:lastRenderedPageBreak/>
        <w:drawing>
          <wp:anchor distT="0" distB="0" distL="114300" distR="114300" simplePos="0" relativeHeight="251659264" behindDoc="0" locked="0" layoutInCell="1" allowOverlap="1">
            <wp:simplePos x="0" y="0"/>
            <wp:positionH relativeFrom="column">
              <wp:posOffset>135722</wp:posOffset>
            </wp:positionH>
            <wp:positionV relativeFrom="paragraph">
              <wp:posOffset>-272966</wp:posOffset>
            </wp:positionV>
            <wp:extent cx="5260316" cy="4252823"/>
            <wp:effectExtent l="19050" t="0" r="0" b="0"/>
            <wp:wrapThrough wrapText="bothSides">
              <wp:wrapPolygon edited="0">
                <wp:start x="-78" y="0"/>
                <wp:lineTo x="-78" y="21480"/>
                <wp:lineTo x="21590" y="21480"/>
                <wp:lineTo x="21590" y="0"/>
                <wp:lineTo x="-78" y="0"/>
              </wp:wrapPolygon>
            </wp:wrapThrough>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3" r:link="rId14" cstate="print"/>
                    <a:srcRect/>
                    <a:stretch>
                      <a:fillRect/>
                    </a:stretch>
                  </pic:blipFill>
                  <pic:spPr bwMode="auto">
                    <a:xfrm>
                      <a:off x="0" y="0"/>
                      <a:ext cx="5260316" cy="4252823"/>
                    </a:xfrm>
                    <a:prstGeom prst="rect">
                      <a:avLst/>
                    </a:prstGeom>
                    <a:noFill/>
                    <a:ln w="9525">
                      <a:noFill/>
                      <a:miter lim="800000"/>
                      <a:headEnd/>
                      <a:tailEnd/>
                    </a:ln>
                  </pic:spPr>
                </pic:pic>
              </a:graphicData>
            </a:graphic>
          </wp:anchor>
        </w:drawing>
      </w: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131360">
      <w:pPr>
        <w:pStyle w:val="a6"/>
        <w:shd w:val="clear" w:color="auto" w:fill="FFFFFF"/>
        <w:spacing w:before="0" w:beforeAutospacing="0" w:after="0" w:afterAutospacing="0"/>
        <w:ind w:firstLine="708"/>
        <w:jc w:val="both"/>
        <w:rPr>
          <w:color w:val="000000"/>
        </w:rPr>
      </w:pPr>
      <w:r>
        <w:rPr>
          <w:color w:val="000000"/>
        </w:rPr>
        <w:t xml:space="preserve">Если вы задали оба временных ограничения, причем значение одного из них превышает другое по количеству отведенного времени, то будет выбрано наименьшее значение </w:t>
      </w:r>
      <w:proofErr w:type="gramStart"/>
      <w:r>
        <w:rPr>
          <w:color w:val="000000"/>
        </w:rPr>
        <w:t>из</w:t>
      </w:r>
      <w:proofErr w:type="gramEnd"/>
      <w:r>
        <w:rPr>
          <w:color w:val="000000"/>
        </w:rPr>
        <w:t xml:space="preserve"> зада</w:t>
      </w:r>
      <w:r>
        <w:rPr>
          <w:color w:val="000000"/>
        </w:rPr>
        <w:t>н</w:t>
      </w:r>
      <w:r>
        <w:rPr>
          <w:color w:val="000000"/>
        </w:rPr>
        <w:t>ных.</w:t>
      </w:r>
    </w:p>
    <w:p w:rsidR="009476AF" w:rsidRDefault="009476AF" w:rsidP="00131360">
      <w:pPr>
        <w:pStyle w:val="a6"/>
        <w:shd w:val="clear" w:color="auto" w:fill="FFFFFF"/>
        <w:spacing w:before="0" w:beforeAutospacing="0" w:after="0" w:afterAutospacing="0"/>
        <w:jc w:val="both"/>
        <w:rPr>
          <w:color w:val="000000"/>
        </w:rPr>
      </w:pPr>
      <w:r>
        <w:rPr>
          <w:bCs/>
          <w:color w:val="000000"/>
        </w:rPr>
        <w:t>Пример</w:t>
      </w:r>
      <w:r>
        <w:rPr>
          <w:color w:val="000000"/>
        </w:rPr>
        <w:t xml:space="preserve">: для профиля Ребенок вы ограничили суммарное суточное время работы в интернете тремя часами и дополнительно разрешили доступ в интернет только с 14:00 до 15:00. В итоге доступ к </w:t>
      </w:r>
      <w:proofErr w:type="spellStart"/>
      <w:r>
        <w:rPr>
          <w:color w:val="000000"/>
        </w:rPr>
        <w:t>веб-сайтам</w:t>
      </w:r>
      <w:proofErr w:type="spellEnd"/>
      <w:r>
        <w:rPr>
          <w:color w:val="000000"/>
        </w:rPr>
        <w:t xml:space="preserve"> будет разрешен только в течение этого временного интервала, несмотря на общее разрешенное количество часов. Вы можете задавать несколько временных интервалов в рамках одних суток.</w:t>
      </w:r>
    </w:p>
    <w:p w:rsidR="009476AF" w:rsidRDefault="009476AF" w:rsidP="009476AF">
      <w:pPr>
        <w:pStyle w:val="a6"/>
        <w:shd w:val="clear" w:color="auto" w:fill="FFFFFF"/>
        <w:spacing w:before="0" w:beforeAutospacing="0" w:after="0" w:afterAutospacing="0"/>
        <w:ind w:firstLine="708"/>
        <w:rPr>
          <w:color w:val="000000"/>
        </w:rPr>
      </w:pPr>
      <w:r>
        <w:rPr>
          <w:color w:val="000000"/>
        </w:rPr>
        <w:t>Таким образом, вы сможете указать временной интервал в то время, когда вы сможете контролировать своего ребенка.</w:t>
      </w: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rPr>
          <w:noProof/>
        </w:rPr>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9476AF" w:rsidRDefault="009476AF"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FC7E8C">
      <w:pPr>
        <w:pStyle w:val="a6"/>
        <w:shd w:val="clear" w:color="auto" w:fill="FFFFFF"/>
        <w:spacing w:before="0" w:beforeAutospacing="0" w:after="0" w:afterAutospacing="0"/>
        <w:ind w:left="502"/>
        <w:jc w:val="right"/>
      </w:pPr>
      <w:r>
        <w:rPr>
          <w:noProof/>
        </w:rPr>
        <w:lastRenderedPageBreak/>
        <w:drawing>
          <wp:anchor distT="0" distB="0" distL="114300" distR="114300" simplePos="0" relativeHeight="251661312" behindDoc="0" locked="0" layoutInCell="1" allowOverlap="1">
            <wp:simplePos x="0" y="0"/>
            <wp:positionH relativeFrom="column">
              <wp:posOffset>-54059</wp:posOffset>
            </wp:positionH>
            <wp:positionV relativeFrom="paragraph">
              <wp:posOffset>287751</wp:posOffset>
            </wp:positionV>
            <wp:extent cx="6191969" cy="4252822"/>
            <wp:effectExtent l="19050" t="0" r="0" b="0"/>
            <wp:wrapThrough wrapText="bothSides">
              <wp:wrapPolygon edited="0">
                <wp:start x="-66" y="0"/>
                <wp:lineTo x="-66" y="21480"/>
                <wp:lineTo x="21597" y="21480"/>
                <wp:lineTo x="21597" y="0"/>
                <wp:lineTo x="-66" y="0"/>
              </wp:wrapPolygon>
            </wp:wrapThrough>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6191969" cy="4252822"/>
                    </a:xfrm>
                    <a:prstGeom prst="rect">
                      <a:avLst/>
                    </a:prstGeom>
                    <a:noFill/>
                    <a:ln w="9525">
                      <a:noFill/>
                      <a:miter lim="800000"/>
                      <a:headEnd/>
                      <a:tailEnd/>
                    </a:ln>
                  </pic:spPr>
                </pic:pic>
              </a:graphicData>
            </a:graphic>
          </wp:anchor>
        </w:drawing>
      </w:r>
      <w:r>
        <w:t>Приложение 4</w:t>
      </w:r>
      <w:r>
        <w:rPr>
          <w:noProof/>
        </w:rPr>
        <w:drawing>
          <wp:anchor distT="0" distB="0" distL="114300" distR="114300" simplePos="0" relativeHeight="251662336" behindDoc="0" locked="0" layoutInCell="1" allowOverlap="1">
            <wp:simplePos x="0" y="0"/>
            <wp:positionH relativeFrom="column">
              <wp:posOffset>92075</wp:posOffset>
            </wp:positionH>
            <wp:positionV relativeFrom="paragraph">
              <wp:posOffset>4997450</wp:posOffset>
            </wp:positionV>
            <wp:extent cx="6235065" cy="4338955"/>
            <wp:effectExtent l="19050" t="0" r="0" b="0"/>
            <wp:wrapThrough wrapText="bothSides">
              <wp:wrapPolygon edited="0">
                <wp:start x="-66" y="0"/>
                <wp:lineTo x="-66" y="21527"/>
                <wp:lineTo x="21580" y="21527"/>
                <wp:lineTo x="21580" y="0"/>
                <wp:lineTo x="-66"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a:stretch>
                      <a:fillRect/>
                    </a:stretch>
                  </pic:blipFill>
                  <pic:spPr bwMode="auto">
                    <a:xfrm>
                      <a:off x="0" y="0"/>
                      <a:ext cx="6235065" cy="4338955"/>
                    </a:xfrm>
                    <a:prstGeom prst="rect">
                      <a:avLst/>
                    </a:prstGeom>
                    <a:noFill/>
                    <a:ln w="9525">
                      <a:noFill/>
                      <a:miter lim="800000"/>
                      <a:headEnd/>
                      <a:tailEnd/>
                    </a:ln>
                  </pic:spPr>
                </pic:pic>
              </a:graphicData>
            </a:graphic>
          </wp:anchor>
        </w:drawing>
      </w: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r>
        <w:rPr>
          <w:noProof/>
        </w:rPr>
        <w:drawing>
          <wp:anchor distT="0" distB="0" distL="114300" distR="114300" simplePos="0" relativeHeight="251663360" behindDoc="0" locked="0" layoutInCell="1" allowOverlap="1">
            <wp:simplePos x="0" y="0"/>
            <wp:positionH relativeFrom="column">
              <wp:posOffset>30480</wp:posOffset>
            </wp:positionH>
            <wp:positionV relativeFrom="paragraph">
              <wp:posOffset>-57785</wp:posOffset>
            </wp:positionV>
            <wp:extent cx="6296660" cy="4356100"/>
            <wp:effectExtent l="19050" t="0" r="8890" b="0"/>
            <wp:wrapThrough wrapText="bothSides">
              <wp:wrapPolygon edited="0">
                <wp:start x="-65" y="0"/>
                <wp:lineTo x="-65" y="21537"/>
                <wp:lineTo x="21630" y="21537"/>
                <wp:lineTo x="21630" y="0"/>
                <wp:lineTo x="-65" y="0"/>
              </wp:wrapPolygon>
            </wp:wrapThrough>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6296660" cy="4356100"/>
                    </a:xfrm>
                    <a:prstGeom prst="rect">
                      <a:avLst/>
                    </a:prstGeom>
                    <a:noFill/>
                    <a:ln w="9525">
                      <a:noFill/>
                      <a:miter lim="800000"/>
                      <a:headEnd/>
                      <a:tailEnd/>
                    </a:ln>
                  </pic:spPr>
                </pic:pic>
              </a:graphicData>
            </a:graphic>
          </wp:anchor>
        </w:drawing>
      </w: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r>
        <w:rPr>
          <w:noProof/>
        </w:rPr>
        <w:drawing>
          <wp:anchor distT="0" distB="0" distL="114300" distR="114300" simplePos="0" relativeHeight="251664384" behindDoc="0" locked="0" layoutInCell="1" allowOverlap="1">
            <wp:simplePos x="0" y="0"/>
            <wp:positionH relativeFrom="column">
              <wp:posOffset>29845</wp:posOffset>
            </wp:positionH>
            <wp:positionV relativeFrom="paragraph">
              <wp:posOffset>59055</wp:posOffset>
            </wp:positionV>
            <wp:extent cx="6296660" cy="4347210"/>
            <wp:effectExtent l="19050" t="0" r="8890" b="0"/>
            <wp:wrapThrough wrapText="bothSides">
              <wp:wrapPolygon edited="0">
                <wp:start x="-65" y="0"/>
                <wp:lineTo x="-65" y="21486"/>
                <wp:lineTo x="21630" y="21486"/>
                <wp:lineTo x="21630" y="0"/>
                <wp:lineTo x="-65"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srcRect/>
                    <a:stretch>
                      <a:fillRect/>
                    </a:stretch>
                  </pic:blipFill>
                  <pic:spPr bwMode="auto">
                    <a:xfrm>
                      <a:off x="0" y="0"/>
                      <a:ext cx="6296660" cy="4347210"/>
                    </a:xfrm>
                    <a:prstGeom prst="rect">
                      <a:avLst/>
                    </a:prstGeom>
                    <a:noFill/>
                    <a:ln w="9525">
                      <a:noFill/>
                      <a:miter lim="800000"/>
                      <a:headEnd/>
                      <a:tailEnd/>
                    </a:ln>
                  </pic:spPr>
                </pic:pic>
              </a:graphicData>
            </a:graphic>
          </wp:anchor>
        </w:drawing>
      </w:r>
    </w:p>
    <w:p w:rsidR="00FC7E8C" w:rsidRDefault="00FC7E8C" w:rsidP="009476AF">
      <w:pPr>
        <w:pStyle w:val="a6"/>
        <w:shd w:val="clear" w:color="auto" w:fill="FFFFFF"/>
        <w:spacing w:before="0" w:beforeAutospacing="0" w:after="0" w:afterAutospacing="0"/>
        <w:ind w:left="502"/>
      </w:pPr>
      <w:r>
        <w:rPr>
          <w:noProof/>
        </w:rPr>
        <w:drawing>
          <wp:anchor distT="0" distB="0" distL="114300" distR="114300" simplePos="0" relativeHeight="251665408" behindDoc="0" locked="0" layoutInCell="1" allowOverlap="1">
            <wp:simplePos x="0" y="0"/>
            <wp:positionH relativeFrom="column">
              <wp:posOffset>-71755</wp:posOffset>
            </wp:positionH>
            <wp:positionV relativeFrom="paragraph">
              <wp:posOffset>55245</wp:posOffset>
            </wp:positionV>
            <wp:extent cx="6296660" cy="4243705"/>
            <wp:effectExtent l="19050" t="0" r="8890" b="0"/>
            <wp:wrapThrough wrapText="bothSides">
              <wp:wrapPolygon edited="0">
                <wp:start x="-65" y="0"/>
                <wp:lineTo x="-65" y="21526"/>
                <wp:lineTo x="21630" y="21526"/>
                <wp:lineTo x="21630" y="0"/>
                <wp:lineTo x="-65"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srcRect/>
                    <a:stretch>
                      <a:fillRect/>
                    </a:stretch>
                  </pic:blipFill>
                  <pic:spPr bwMode="auto">
                    <a:xfrm>
                      <a:off x="0" y="0"/>
                      <a:ext cx="6296660" cy="4243705"/>
                    </a:xfrm>
                    <a:prstGeom prst="rect">
                      <a:avLst/>
                    </a:prstGeom>
                    <a:noFill/>
                    <a:ln w="9525">
                      <a:noFill/>
                      <a:miter lim="800000"/>
                      <a:headEnd/>
                      <a:tailEnd/>
                    </a:ln>
                  </pic:spPr>
                </pic:pic>
              </a:graphicData>
            </a:graphic>
          </wp:anchor>
        </w:drawing>
      </w: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FC7E8C" w:rsidRDefault="00FC7E8C" w:rsidP="009476AF">
      <w:pPr>
        <w:pStyle w:val="a6"/>
        <w:shd w:val="clear" w:color="auto" w:fill="FFFFFF"/>
        <w:spacing w:before="0" w:beforeAutospacing="0" w:after="0" w:afterAutospacing="0"/>
        <w:ind w:left="502"/>
      </w:pPr>
    </w:p>
    <w:p w:rsidR="009476AF" w:rsidRPr="00B30EBC" w:rsidRDefault="009476AF" w:rsidP="009476AF">
      <w:pPr>
        <w:pStyle w:val="a6"/>
        <w:shd w:val="clear" w:color="auto" w:fill="FFFFFF"/>
        <w:spacing w:before="0" w:beforeAutospacing="0" w:after="0" w:afterAutospacing="0"/>
        <w:ind w:left="502"/>
      </w:pPr>
    </w:p>
    <w:sectPr w:rsidR="009476AF" w:rsidRPr="00B30EBC" w:rsidSect="00181149">
      <w:pgSz w:w="11906" w:h="16838"/>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687507"/>
    <w:multiLevelType w:val="multilevel"/>
    <w:tmpl w:val="BE48787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991A15"/>
    <w:multiLevelType w:val="multilevel"/>
    <w:tmpl w:val="9A5A0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206A36"/>
    <w:multiLevelType w:val="multilevel"/>
    <w:tmpl w:val="AF0E52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8B11A83"/>
    <w:multiLevelType w:val="multilevel"/>
    <w:tmpl w:val="8CB0BA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A633684"/>
    <w:multiLevelType w:val="multilevel"/>
    <w:tmpl w:val="4E0EF2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1F0C80"/>
    <w:multiLevelType w:val="multilevel"/>
    <w:tmpl w:val="5D365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5C43E34"/>
    <w:multiLevelType w:val="hybridMultilevel"/>
    <w:tmpl w:val="FD6EF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CCF60F1"/>
    <w:multiLevelType w:val="multilevel"/>
    <w:tmpl w:val="AE849F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57B500B6"/>
    <w:multiLevelType w:val="multilevel"/>
    <w:tmpl w:val="FE5216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5CF864A3"/>
    <w:multiLevelType w:val="multilevel"/>
    <w:tmpl w:val="3E64E130"/>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9E3E8C"/>
    <w:multiLevelType w:val="multilevel"/>
    <w:tmpl w:val="6A7C9E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1035D7"/>
    <w:multiLevelType w:val="multilevel"/>
    <w:tmpl w:val="774C0CB2"/>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6D14626D"/>
    <w:multiLevelType w:val="multilevel"/>
    <w:tmpl w:val="76B8E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052CBE"/>
    <w:multiLevelType w:val="hybridMultilevel"/>
    <w:tmpl w:val="76565B0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5"/>
  </w:num>
  <w:num w:numId="4">
    <w:abstractNumId w:val="0"/>
  </w:num>
  <w:num w:numId="5">
    <w:abstractNumId w:val="1"/>
  </w:num>
  <w:num w:numId="6">
    <w:abstractNumId w:val="13"/>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autoHyphenation/>
  <w:characterSpacingControl w:val="doNotCompress"/>
  <w:compat/>
  <w:rsids>
    <w:rsidRoot w:val="001C121F"/>
    <w:rsid w:val="000C5131"/>
    <w:rsid w:val="00131360"/>
    <w:rsid w:val="00181149"/>
    <w:rsid w:val="001B5B47"/>
    <w:rsid w:val="001C121F"/>
    <w:rsid w:val="00245A1A"/>
    <w:rsid w:val="00247228"/>
    <w:rsid w:val="002B4A84"/>
    <w:rsid w:val="002B5610"/>
    <w:rsid w:val="002B6500"/>
    <w:rsid w:val="00305DAC"/>
    <w:rsid w:val="00393E24"/>
    <w:rsid w:val="003C37A0"/>
    <w:rsid w:val="004A0E3C"/>
    <w:rsid w:val="004A7144"/>
    <w:rsid w:val="00526E9E"/>
    <w:rsid w:val="00543F0F"/>
    <w:rsid w:val="005A0120"/>
    <w:rsid w:val="005F1824"/>
    <w:rsid w:val="006056AD"/>
    <w:rsid w:val="0069200E"/>
    <w:rsid w:val="00740436"/>
    <w:rsid w:val="00763417"/>
    <w:rsid w:val="0083422F"/>
    <w:rsid w:val="0089187B"/>
    <w:rsid w:val="009476AF"/>
    <w:rsid w:val="00960972"/>
    <w:rsid w:val="009737DF"/>
    <w:rsid w:val="009A4325"/>
    <w:rsid w:val="00A03299"/>
    <w:rsid w:val="00AF6D09"/>
    <w:rsid w:val="00B1469A"/>
    <w:rsid w:val="00B21A7B"/>
    <w:rsid w:val="00B30EBC"/>
    <w:rsid w:val="00B51BBE"/>
    <w:rsid w:val="00B94083"/>
    <w:rsid w:val="00BA0E19"/>
    <w:rsid w:val="00CB4B32"/>
    <w:rsid w:val="00D81A9B"/>
    <w:rsid w:val="00D91156"/>
    <w:rsid w:val="00DA20ED"/>
    <w:rsid w:val="00F03862"/>
    <w:rsid w:val="00F15950"/>
    <w:rsid w:val="00F15F10"/>
    <w:rsid w:val="00FC4224"/>
    <w:rsid w:val="00FC7E8C"/>
    <w:rsid w:val="00FD00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21F"/>
  </w:style>
  <w:style w:type="paragraph" w:styleId="3">
    <w:name w:val="heading 3"/>
    <w:basedOn w:val="a"/>
    <w:link w:val="30"/>
    <w:semiHidden/>
    <w:unhideWhenUsed/>
    <w:qFormat/>
    <w:rsid w:val="009609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F038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9200E"/>
    <w:pPr>
      <w:ind w:left="720"/>
      <w:contextualSpacing/>
    </w:pPr>
  </w:style>
  <w:style w:type="table" w:styleId="a4">
    <w:name w:val="Table Grid"/>
    <w:basedOn w:val="a1"/>
    <w:uiPriority w:val="59"/>
    <w:rsid w:val="00393E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basedOn w:val="a0"/>
    <w:semiHidden/>
    <w:unhideWhenUsed/>
    <w:rsid w:val="00181149"/>
    <w:rPr>
      <w:color w:val="0000FF"/>
      <w:u w:val="single"/>
    </w:rPr>
  </w:style>
  <w:style w:type="character" w:customStyle="1" w:styleId="30">
    <w:name w:val="Заголовок 3 Знак"/>
    <w:basedOn w:val="a0"/>
    <w:link w:val="3"/>
    <w:semiHidden/>
    <w:rsid w:val="00960972"/>
    <w:rPr>
      <w:rFonts w:ascii="Times New Roman" w:eastAsia="Times New Roman" w:hAnsi="Times New Roman" w:cs="Times New Roman"/>
      <w:b/>
      <w:bCs/>
      <w:sz w:val="27"/>
      <w:szCs w:val="27"/>
      <w:lang w:eastAsia="ru-RU"/>
    </w:rPr>
  </w:style>
  <w:style w:type="paragraph" w:styleId="a6">
    <w:name w:val="Normal (Web)"/>
    <w:basedOn w:val="a"/>
    <w:unhideWhenUsed/>
    <w:rsid w:val="009609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60972"/>
  </w:style>
  <w:style w:type="paragraph" w:styleId="a7">
    <w:name w:val="Balloon Text"/>
    <w:basedOn w:val="a"/>
    <w:link w:val="a8"/>
    <w:uiPriority w:val="99"/>
    <w:semiHidden/>
    <w:unhideWhenUsed/>
    <w:rsid w:val="00F0386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03862"/>
    <w:rPr>
      <w:rFonts w:ascii="Tahoma" w:hAnsi="Tahoma" w:cs="Tahoma"/>
      <w:sz w:val="16"/>
      <w:szCs w:val="16"/>
    </w:rPr>
  </w:style>
  <w:style w:type="character" w:customStyle="1" w:styleId="40">
    <w:name w:val="Заголовок 4 Знак"/>
    <w:basedOn w:val="a0"/>
    <w:link w:val="4"/>
    <w:uiPriority w:val="9"/>
    <w:semiHidden/>
    <w:rsid w:val="00F03862"/>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27475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oszone.net/user_img/080005224955/image006.jpg" TargetMode="External"/><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http://www.oszone.net/user_img/080005224955/image008.jpg"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http://www.oszone.net/user_img/080005224955/image005.jpg"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http://www.oszone.net/user_img/080005224955/image009.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32EC7-6DEA-4E16-9108-AA49DAE4A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10</Pages>
  <Words>1620</Words>
  <Characters>9235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cp:lastModifiedBy>
  <cp:revision>7</cp:revision>
  <cp:lastPrinted>2013-01-31T08:51:00Z</cp:lastPrinted>
  <dcterms:created xsi:type="dcterms:W3CDTF">2013-01-31T06:31:00Z</dcterms:created>
  <dcterms:modified xsi:type="dcterms:W3CDTF">2013-01-31T08:52:00Z</dcterms:modified>
</cp:coreProperties>
</file>